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60087" w14:textId="77777777" w:rsidR="00543590" w:rsidRPr="00E46531" w:rsidRDefault="00FA2512" w:rsidP="00E46531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  <w:lang w:val="ro-RO"/>
        </w:rPr>
      </w:pPr>
      <w:r w:rsidRPr="00E46531">
        <w:rPr>
          <w:rFonts w:ascii="Calibri" w:eastAsia="Calibri" w:hAnsi="Calibri" w:cs="Calibri"/>
          <w:noProof/>
          <w:color w:val="000000"/>
          <w:sz w:val="22"/>
          <w:szCs w:val="22"/>
          <w:lang w:val="ro-RO"/>
        </w:rPr>
        <w:drawing>
          <wp:inline distT="0" distB="0" distL="0" distR="0" wp14:anchorId="1C0E7590" wp14:editId="71C0D8F9">
            <wp:extent cx="5915025" cy="781050"/>
            <wp:effectExtent l="0" t="0" r="0" b="0"/>
            <wp:docPr id="1" name="image1.png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F382D" w14:textId="481D63E3" w:rsidR="00A3044E" w:rsidRPr="00E46531" w:rsidRDefault="00936FAD" w:rsidP="00E46531">
      <w:pPr>
        <w:pBdr>
          <w:top w:val="nil"/>
          <w:left w:val="nil"/>
          <w:bottom w:val="nil"/>
          <w:right w:val="nil"/>
          <w:between w:val="nil"/>
        </w:pBdr>
        <w:spacing w:after="160"/>
        <w:jc w:val="right"/>
        <w:rPr>
          <w:rFonts w:ascii="Calibri" w:eastAsia="Calibri" w:hAnsi="Calibri" w:cs="Calibri"/>
          <w:b/>
          <w:bCs/>
          <w:color w:val="000000"/>
          <w:lang w:val="ro-RO"/>
        </w:rPr>
      </w:pPr>
      <w:r>
        <w:rPr>
          <w:rFonts w:ascii="Trebuchet MS" w:eastAsia="Calibri" w:hAnsi="Trebuchet MS" w:cs="Calibri"/>
          <w:b/>
          <w:bCs/>
          <w:color w:val="000000"/>
          <w:lang w:val="ro-RO"/>
        </w:rPr>
        <w:t xml:space="preserve">31 iulie </w:t>
      </w:r>
      <w:r w:rsidR="00A3044E" w:rsidRPr="00E46531">
        <w:rPr>
          <w:rFonts w:ascii="Trebuchet MS" w:eastAsia="Calibri" w:hAnsi="Trebuchet MS" w:cs="Calibri"/>
          <w:b/>
          <w:bCs/>
          <w:color w:val="000000"/>
          <w:lang w:val="ro-RO"/>
        </w:rPr>
        <w:t>202</w:t>
      </w:r>
      <w:r w:rsidR="00250E6A">
        <w:rPr>
          <w:rFonts w:ascii="Trebuchet MS" w:eastAsia="Calibri" w:hAnsi="Trebuchet MS" w:cs="Calibri"/>
          <w:b/>
          <w:bCs/>
          <w:color w:val="000000"/>
          <w:lang w:val="ro-RO"/>
        </w:rPr>
        <w:t>6</w:t>
      </w:r>
    </w:p>
    <w:p w14:paraId="099F5DBA" w14:textId="77777777" w:rsidR="00AF773C" w:rsidRDefault="00AF773C" w:rsidP="00AF773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rebuchet MS" w:eastAsia="Trebuchet MS" w:hAnsi="Trebuchet MS" w:cs="Trebuchet MS"/>
          <w:b/>
          <w:color w:val="000000"/>
          <w:lang w:val="ro-RO"/>
        </w:rPr>
      </w:pPr>
    </w:p>
    <w:p w14:paraId="19AAD703" w14:textId="2EE10591" w:rsidR="00543590" w:rsidRPr="00E46531" w:rsidRDefault="00FA2512" w:rsidP="00AF773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rebuchet MS" w:eastAsia="Trebuchet MS" w:hAnsi="Trebuchet MS" w:cs="Trebuchet MS"/>
          <w:b/>
          <w:color w:val="000000"/>
          <w:lang w:val="ro-RO"/>
        </w:rPr>
      </w:pPr>
      <w:r w:rsidRPr="00E46531">
        <w:rPr>
          <w:rFonts w:ascii="Trebuchet MS" w:eastAsia="Trebuchet MS" w:hAnsi="Trebuchet MS" w:cs="Trebuchet MS"/>
          <w:b/>
          <w:color w:val="000000"/>
          <w:lang w:val="ro-RO"/>
        </w:rPr>
        <w:t>COMUNICAT DE PRESĂ</w:t>
      </w:r>
    </w:p>
    <w:p w14:paraId="4A075E90" w14:textId="1E20244E" w:rsidR="00543590" w:rsidRPr="00E46531" w:rsidRDefault="00A3044E" w:rsidP="004811EE">
      <w:pPr>
        <w:pBdr>
          <w:top w:val="nil"/>
          <w:left w:val="nil"/>
          <w:bottom w:val="nil"/>
          <w:right w:val="nil"/>
          <w:between w:val="nil"/>
        </w:pBdr>
        <w:spacing w:before="120" w:line="259" w:lineRule="auto"/>
        <w:jc w:val="center"/>
        <w:rPr>
          <w:rFonts w:ascii="Trebuchet MS" w:eastAsia="Trebuchet MS" w:hAnsi="Trebuchet MS" w:cs="Trebuchet MS"/>
          <w:b/>
          <w:i/>
          <w:iCs/>
          <w:color w:val="000000"/>
          <w:lang w:val="ro-RO"/>
        </w:rPr>
      </w:pPr>
      <w:r w:rsidRPr="00E46531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>APIA</w:t>
      </w:r>
      <w:r w:rsidR="00FA2512" w:rsidRPr="00E46531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 xml:space="preserve"> plătește</w:t>
      </w:r>
      <w:r w:rsidR="00023331" w:rsidRPr="00E46531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 xml:space="preserve"> </w:t>
      </w:r>
      <w:r w:rsidR="00FC677C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>peste</w:t>
      </w:r>
      <w:r w:rsidR="00AF773C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 xml:space="preserve"> 1</w:t>
      </w:r>
      <w:r w:rsidR="00936FAD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>5</w:t>
      </w:r>
      <w:r w:rsidR="00250E6A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>5</w:t>
      </w:r>
      <w:r w:rsidR="00FC677C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 xml:space="preserve"> </w:t>
      </w:r>
      <w:r w:rsidR="00FA2512" w:rsidRPr="00E46531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 xml:space="preserve">milioane lei pentru motorina aferentă </w:t>
      </w:r>
    </w:p>
    <w:p w14:paraId="17C3974D" w14:textId="36A17CFB" w:rsidR="00224F48" w:rsidRPr="00B35E24" w:rsidRDefault="00FA2512" w:rsidP="004811E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i/>
          <w:iCs/>
          <w:color w:val="000000"/>
          <w:lang w:val="ro-RO"/>
        </w:rPr>
      </w:pPr>
      <w:r w:rsidRPr="00E46531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 xml:space="preserve">trimestrului </w:t>
      </w:r>
      <w:r w:rsidR="00FC677C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>I</w:t>
      </w:r>
      <w:r w:rsidRPr="00E46531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 xml:space="preserve"> al anului 202</w:t>
      </w:r>
      <w:r w:rsidR="00250E6A">
        <w:rPr>
          <w:rFonts w:ascii="Trebuchet MS" w:eastAsia="Trebuchet MS" w:hAnsi="Trebuchet MS" w:cs="Trebuchet MS"/>
          <w:b/>
          <w:i/>
          <w:iCs/>
          <w:color w:val="000000"/>
          <w:lang w:val="ro-RO"/>
        </w:rPr>
        <w:t>6</w:t>
      </w:r>
    </w:p>
    <w:p w14:paraId="30A46C71" w14:textId="77777777" w:rsidR="00AF773C" w:rsidRDefault="00AF773C" w:rsidP="00AF77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rebuchet MS" w:eastAsia="Trebuchet MS" w:hAnsi="Trebuchet MS" w:cs="Trebuchet MS"/>
          <w:color w:val="000000"/>
          <w:lang w:val="ro-RO"/>
        </w:rPr>
      </w:pPr>
    </w:p>
    <w:p w14:paraId="3BC99DC2" w14:textId="0D145E79" w:rsidR="00AF773C" w:rsidRPr="0043734E" w:rsidRDefault="00224F48" w:rsidP="00AF773C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ascii="Trebuchet MS" w:hAnsi="Trebuchet MS" w:cs="Arial"/>
          <w:color w:val="000000" w:themeColor="text1"/>
          <w:lang w:val="pt-BR"/>
        </w:rPr>
      </w:pPr>
      <w:r w:rsidRPr="0043734E">
        <w:rPr>
          <w:rFonts w:ascii="Trebuchet MS" w:eastAsia="Trebuchet MS" w:hAnsi="Trebuchet MS" w:cs="Trebuchet MS"/>
          <w:color w:val="000000"/>
          <w:lang w:val="ro-RO"/>
        </w:rPr>
        <w:t>Agenția de Plăți și Intervenție pentru Agricultură (APIA)</w:t>
      </w:r>
      <w:r w:rsidR="002A4DF1" w:rsidRPr="0043734E">
        <w:rPr>
          <w:rFonts w:ascii="Trebuchet MS" w:eastAsia="Trebuchet MS" w:hAnsi="Trebuchet MS" w:cs="Trebuchet MS"/>
          <w:color w:val="000000"/>
          <w:lang w:val="ro-RO"/>
        </w:rPr>
        <w:t>,</w:t>
      </w:r>
      <w:r w:rsidRPr="0043734E">
        <w:rPr>
          <w:rFonts w:ascii="Trebuchet MS" w:eastAsia="Trebuchet MS" w:hAnsi="Trebuchet MS" w:cs="Trebuchet MS"/>
          <w:color w:val="000000"/>
          <w:lang w:val="ro-RO"/>
        </w:rPr>
        <w:t xml:space="preserve"> prin </w:t>
      </w:r>
      <w:r w:rsidR="002A4DF1" w:rsidRPr="0043734E">
        <w:rPr>
          <w:rFonts w:ascii="Trebuchet MS" w:eastAsia="Trebuchet MS" w:hAnsi="Trebuchet MS" w:cs="Trebuchet MS"/>
          <w:color w:val="000000"/>
          <w:lang w:val="ro-RO"/>
        </w:rPr>
        <w:t xml:space="preserve">intermediul </w:t>
      </w:r>
      <w:r w:rsidRPr="0043734E">
        <w:rPr>
          <w:rFonts w:ascii="Trebuchet MS" w:eastAsia="Trebuchet MS" w:hAnsi="Trebuchet MS" w:cs="Trebuchet MS"/>
          <w:color w:val="000000"/>
          <w:lang w:val="ro-RO"/>
        </w:rPr>
        <w:t>Centrel</w:t>
      </w:r>
      <w:r w:rsidR="002A4DF1" w:rsidRPr="0043734E">
        <w:rPr>
          <w:rFonts w:ascii="Trebuchet MS" w:eastAsia="Trebuchet MS" w:hAnsi="Trebuchet MS" w:cs="Trebuchet MS"/>
          <w:color w:val="000000"/>
          <w:lang w:val="ro-RO"/>
        </w:rPr>
        <w:t>or</w:t>
      </w:r>
      <w:r w:rsidRPr="0043734E">
        <w:rPr>
          <w:rFonts w:ascii="Trebuchet MS" w:eastAsia="Trebuchet MS" w:hAnsi="Trebuchet MS" w:cs="Trebuchet MS"/>
          <w:color w:val="000000"/>
          <w:lang w:val="ro-RO"/>
        </w:rPr>
        <w:t xml:space="preserve"> Județene</w:t>
      </w:r>
      <w:r w:rsidR="002A4DF1" w:rsidRPr="0043734E">
        <w:rPr>
          <w:rFonts w:ascii="Trebuchet MS" w:eastAsia="Trebuchet MS" w:hAnsi="Trebuchet MS" w:cs="Trebuchet MS"/>
          <w:color w:val="000000"/>
          <w:lang w:val="ro-RO"/>
        </w:rPr>
        <w:t>,</w:t>
      </w:r>
      <w:r w:rsidRPr="0043734E">
        <w:rPr>
          <w:rFonts w:ascii="Trebuchet MS" w:eastAsia="Trebuchet MS" w:hAnsi="Trebuchet MS" w:cs="Trebuchet MS"/>
          <w:color w:val="000000"/>
          <w:lang w:val="ro-RO"/>
        </w:rPr>
        <w:t xml:space="preserve"> </w:t>
      </w:r>
      <w:r w:rsidR="00936FAD" w:rsidRPr="00936FAD">
        <w:rPr>
          <w:rFonts w:ascii="Trebuchet MS" w:eastAsia="Trebuchet MS" w:hAnsi="Trebuchet MS" w:cs="Trebuchet MS"/>
          <w:b/>
          <w:bCs/>
          <w:color w:val="000000"/>
          <w:lang w:val="ro-RO"/>
        </w:rPr>
        <w:t>a demarat efectuarea</w:t>
      </w:r>
      <w:r w:rsidR="00936FAD">
        <w:rPr>
          <w:rFonts w:ascii="Trebuchet MS" w:eastAsia="Trebuchet MS" w:hAnsi="Trebuchet MS" w:cs="Trebuchet MS"/>
          <w:color w:val="000000"/>
          <w:lang w:val="ro-RO"/>
        </w:rPr>
        <w:t xml:space="preserve"> </w:t>
      </w:r>
      <w:r w:rsidR="00FA2512" w:rsidRPr="00936FAD">
        <w:rPr>
          <w:rFonts w:ascii="Trebuchet MS" w:eastAsia="Trebuchet MS" w:hAnsi="Trebuchet MS" w:cs="Trebuchet MS"/>
          <w:b/>
          <w:color w:val="000000"/>
          <w:lang w:val="ro-RO"/>
        </w:rPr>
        <w:t>pl</w:t>
      </w:r>
      <w:r w:rsidR="00936FAD" w:rsidRPr="00936FAD">
        <w:rPr>
          <w:rFonts w:ascii="Trebuchet MS" w:eastAsia="Trebuchet MS" w:hAnsi="Trebuchet MS" w:cs="Trebuchet MS"/>
          <w:b/>
          <w:color w:val="000000"/>
          <w:lang w:val="ro-RO"/>
        </w:rPr>
        <w:t>ății</w:t>
      </w:r>
      <w:r w:rsidR="00FC677C" w:rsidRPr="00936FAD">
        <w:rPr>
          <w:rFonts w:ascii="Trebuchet MS" w:eastAsia="Trebuchet MS" w:hAnsi="Trebuchet MS" w:cs="Trebuchet MS"/>
          <w:b/>
          <w:color w:val="000000"/>
          <w:lang w:val="ro-RO"/>
        </w:rPr>
        <w:t xml:space="preserve"> </w:t>
      </w:r>
      <w:r w:rsidR="00FC677C" w:rsidRPr="0043734E">
        <w:rPr>
          <w:rFonts w:ascii="Trebuchet MS" w:hAnsi="Trebuchet MS" w:cs="Arial"/>
          <w:b/>
          <w:color w:val="000000" w:themeColor="text1"/>
          <w:lang w:val="ro-RO"/>
        </w:rPr>
        <w:t xml:space="preserve">ajutorului de stat </w:t>
      </w:r>
      <w:r w:rsidR="00FC677C" w:rsidRPr="0043734E">
        <w:rPr>
          <w:rFonts w:ascii="Trebuchet MS" w:eastAsia="Trebuchet MS" w:hAnsi="Trebuchet MS" w:cs="Trebuchet MS"/>
          <w:b/>
          <w:color w:val="000000"/>
          <w:lang w:val="ro-RO"/>
        </w:rPr>
        <w:t>la motorina utilizată în agricultură</w:t>
      </w:r>
      <w:r w:rsidR="00FC677C" w:rsidRPr="0043734E">
        <w:rPr>
          <w:rFonts w:ascii="Trebuchet MS" w:eastAsia="Trebuchet MS" w:hAnsi="Trebuchet MS" w:cs="Trebuchet MS"/>
          <w:color w:val="000000"/>
          <w:lang w:val="ro-RO"/>
        </w:rPr>
        <w:t xml:space="preserve"> pentru perioada </w:t>
      </w:r>
      <w:r w:rsidR="00FC677C" w:rsidRPr="0043734E">
        <w:rPr>
          <w:rFonts w:ascii="Trebuchet MS" w:eastAsia="Arial" w:hAnsi="Trebuchet MS" w:cs="Arial"/>
          <w:color w:val="000000" w:themeColor="text1"/>
          <w:lang w:val="ro-RO"/>
        </w:rPr>
        <w:t xml:space="preserve">01 </w:t>
      </w:r>
      <w:r w:rsidR="00AF773C" w:rsidRPr="0043734E">
        <w:rPr>
          <w:rFonts w:ascii="Trebuchet MS" w:eastAsia="Arial" w:hAnsi="Trebuchet MS" w:cs="Arial"/>
          <w:color w:val="000000" w:themeColor="text1"/>
          <w:lang w:val="ro-RO"/>
        </w:rPr>
        <w:t xml:space="preserve">ianuarie </w:t>
      </w:r>
      <w:r w:rsidR="00FC677C" w:rsidRPr="0043734E">
        <w:rPr>
          <w:rFonts w:ascii="Trebuchet MS" w:eastAsia="Arial" w:hAnsi="Trebuchet MS" w:cs="Arial"/>
          <w:color w:val="000000" w:themeColor="text1"/>
          <w:lang w:val="ro-RO"/>
        </w:rPr>
        <w:t>– 3</w:t>
      </w:r>
      <w:r w:rsidR="00AF773C" w:rsidRPr="0043734E">
        <w:rPr>
          <w:rFonts w:ascii="Trebuchet MS" w:eastAsia="Arial" w:hAnsi="Trebuchet MS" w:cs="Arial"/>
          <w:color w:val="000000" w:themeColor="text1"/>
          <w:lang w:val="ro-RO"/>
        </w:rPr>
        <w:t>1 martie</w:t>
      </w:r>
      <w:r w:rsidR="00FC677C" w:rsidRPr="0043734E">
        <w:rPr>
          <w:rFonts w:ascii="Trebuchet MS" w:eastAsia="Arial" w:hAnsi="Trebuchet MS" w:cs="Arial"/>
          <w:color w:val="000000" w:themeColor="text1"/>
          <w:lang w:val="ro-RO"/>
        </w:rPr>
        <w:t xml:space="preserve"> 202</w:t>
      </w:r>
      <w:r w:rsidR="00250E6A">
        <w:rPr>
          <w:rFonts w:ascii="Trebuchet MS" w:eastAsia="Arial" w:hAnsi="Trebuchet MS" w:cs="Arial"/>
          <w:color w:val="000000" w:themeColor="text1"/>
          <w:lang w:val="ro-RO"/>
        </w:rPr>
        <w:t>6</w:t>
      </w:r>
      <w:r w:rsidR="00FC677C" w:rsidRPr="0043734E">
        <w:rPr>
          <w:rFonts w:ascii="Trebuchet MS" w:eastAsia="Arial" w:hAnsi="Trebuchet MS" w:cs="Arial"/>
          <w:color w:val="000000" w:themeColor="text1"/>
          <w:lang w:val="ro-RO"/>
        </w:rPr>
        <w:t xml:space="preserve"> </w:t>
      </w:r>
      <w:r w:rsidR="00FC677C" w:rsidRPr="0043734E">
        <w:rPr>
          <w:rFonts w:ascii="Trebuchet MS" w:hAnsi="Trebuchet MS" w:cs="Arial"/>
          <w:b/>
          <w:color w:val="000000" w:themeColor="text1"/>
          <w:lang w:val="ro-RO"/>
        </w:rPr>
        <w:t>(</w:t>
      </w:r>
      <w:r w:rsidR="00FC677C" w:rsidRPr="0043734E">
        <w:rPr>
          <w:rFonts w:ascii="Trebuchet MS" w:eastAsia="Arial" w:hAnsi="Trebuchet MS" w:cs="Arial"/>
          <w:b/>
          <w:color w:val="000000" w:themeColor="text1"/>
          <w:lang w:val="ro-RO"/>
        </w:rPr>
        <w:t>trimestrul I 202</w:t>
      </w:r>
      <w:r w:rsidR="00250E6A">
        <w:rPr>
          <w:rFonts w:ascii="Trebuchet MS" w:eastAsia="Arial" w:hAnsi="Trebuchet MS" w:cs="Arial"/>
          <w:b/>
          <w:color w:val="000000" w:themeColor="text1"/>
          <w:lang w:val="ro-RO"/>
        </w:rPr>
        <w:t>6</w:t>
      </w:r>
      <w:r w:rsidR="00FC677C" w:rsidRPr="0043734E">
        <w:rPr>
          <w:rFonts w:ascii="Trebuchet MS" w:eastAsia="Arial" w:hAnsi="Trebuchet MS" w:cs="Arial"/>
          <w:color w:val="000000" w:themeColor="text1"/>
          <w:lang w:val="ro-RO"/>
        </w:rPr>
        <w:t>),</w:t>
      </w:r>
      <w:r w:rsidR="00FC677C" w:rsidRPr="0043734E">
        <w:rPr>
          <w:rFonts w:ascii="Trebuchet MS" w:hAnsi="Trebuchet MS" w:cs="Arial"/>
          <w:color w:val="000000" w:themeColor="text1"/>
          <w:lang w:val="pt-BR"/>
        </w:rPr>
        <w:t xml:space="preserve"> în conformitate cu HG nr.1174/2014 și </w:t>
      </w:r>
      <w:r w:rsidR="00FC677C" w:rsidRPr="00936FAD">
        <w:rPr>
          <w:rFonts w:ascii="Trebuchet MS" w:hAnsi="Trebuchet MS" w:cs="Arial"/>
          <w:color w:val="000000" w:themeColor="text1"/>
          <w:lang w:val="pt-BR"/>
        </w:rPr>
        <w:t xml:space="preserve">OMADR </w:t>
      </w:r>
      <w:r w:rsidR="00AF773C" w:rsidRPr="00936FAD">
        <w:rPr>
          <w:rFonts w:ascii="Trebuchet MS" w:hAnsi="Trebuchet MS" w:cs="Arial"/>
          <w:color w:val="000000" w:themeColor="text1"/>
          <w:lang w:val="pt-BR"/>
        </w:rPr>
        <w:t xml:space="preserve">nr. </w:t>
      </w:r>
      <w:r w:rsidR="00AF773C" w:rsidRPr="00936FAD">
        <w:rPr>
          <w:rFonts w:ascii="Trebuchet MS" w:hAnsi="Trebuchet MS"/>
          <w:lang w:val="ro-RO"/>
        </w:rPr>
        <w:t>2</w:t>
      </w:r>
      <w:r w:rsidR="00936FAD">
        <w:rPr>
          <w:rFonts w:ascii="Trebuchet MS" w:hAnsi="Trebuchet MS"/>
          <w:lang w:val="ro-RO"/>
        </w:rPr>
        <w:t>0</w:t>
      </w:r>
      <w:r w:rsidR="00AF773C" w:rsidRPr="00936FAD">
        <w:rPr>
          <w:rFonts w:ascii="Trebuchet MS" w:hAnsi="Trebuchet MS"/>
          <w:lang w:val="ro-RO"/>
        </w:rPr>
        <w:t>9/202</w:t>
      </w:r>
      <w:r w:rsidR="00936FAD">
        <w:rPr>
          <w:rFonts w:ascii="Trebuchet MS" w:hAnsi="Trebuchet MS"/>
          <w:lang w:val="ro-RO"/>
        </w:rPr>
        <w:t>6</w:t>
      </w:r>
      <w:r w:rsidR="00FC677C" w:rsidRPr="0043734E">
        <w:rPr>
          <w:rFonts w:ascii="Trebuchet MS" w:hAnsi="Trebuchet MS" w:cs="Arial"/>
          <w:color w:val="000000" w:themeColor="text1"/>
          <w:lang w:val="pt-BR"/>
        </w:rPr>
        <w:t>, cu modificările și completările ulterioare.</w:t>
      </w:r>
    </w:p>
    <w:p w14:paraId="0A9D47DF" w14:textId="6138167D" w:rsidR="0043734E" w:rsidRPr="0043734E" w:rsidRDefault="005667ED" w:rsidP="005667ED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ascii="Trebuchet MS" w:eastAsia="Trebuchet MS" w:hAnsi="Trebuchet MS" w:cs="Trebuchet MS"/>
          <w:color w:val="000000"/>
          <w:lang w:val="ro-RO"/>
        </w:rPr>
      </w:pPr>
      <w:r>
        <w:rPr>
          <w:rFonts w:ascii="Trebuchet MS" w:eastAsia="Trebuchet MS" w:hAnsi="Trebuchet MS" w:cs="Trebuchet MS"/>
          <w:b/>
          <w:color w:val="000000"/>
          <w:lang w:val="ro-RO"/>
        </w:rPr>
        <w:t>A</w:t>
      </w:r>
      <w:r w:rsidR="00FA2512" w:rsidRPr="0043734E">
        <w:rPr>
          <w:rFonts w:ascii="Trebuchet MS" w:eastAsia="Trebuchet MS" w:hAnsi="Trebuchet MS" w:cs="Trebuchet MS"/>
          <w:b/>
          <w:color w:val="000000"/>
          <w:lang w:val="ro-RO"/>
        </w:rPr>
        <w:t>jutorul de stat</w:t>
      </w:r>
      <w:r w:rsidR="00FA2512" w:rsidRPr="0043734E">
        <w:rPr>
          <w:rFonts w:ascii="Trebuchet MS" w:eastAsia="Trebuchet MS" w:hAnsi="Trebuchet MS" w:cs="Trebuchet MS"/>
          <w:color w:val="000000"/>
          <w:lang w:val="ro-RO"/>
        </w:rPr>
        <w:t xml:space="preserve"> acordat sub formă de rambursare </w:t>
      </w:r>
      <w:r w:rsidR="00D85E89" w:rsidRPr="0043734E">
        <w:rPr>
          <w:rFonts w:ascii="Trebuchet MS" w:eastAsia="Trebuchet MS" w:hAnsi="Trebuchet MS" w:cs="Trebuchet MS"/>
          <w:bCs/>
          <w:color w:val="000000"/>
          <w:lang w:val="ro-RO"/>
        </w:rPr>
        <w:t>se acordă</w:t>
      </w:r>
      <w:r w:rsidR="008B1687" w:rsidRPr="0043734E">
        <w:rPr>
          <w:rFonts w:ascii="Trebuchet MS" w:eastAsia="Trebuchet MS" w:hAnsi="Trebuchet MS" w:cs="Trebuchet MS"/>
          <w:color w:val="000000"/>
          <w:lang w:val="ro-RO"/>
        </w:rPr>
        <w:t xml:space="preserve"> unui </w:t>
      </w:r>
      <w:r w:rsidR="00FA2512" w:rsidRPr="0043734E">
        <w:rPr>
          <w:rFonts w:ascii="Trebuchet MS" w:eastAsia="Trebuchet MS" w:hAnsi="Trebuchet MS" w:cs="Trebuchet MS"/>
          <w:color w:val="000000"/>
          <w:lang w:val="ro-RO"/>
        </w:rPr>
        <w:t xml:space="preserve">număr de </w:t>
      </w:r>
      <w:r w:rsidR="00AF773C" w:rsidRPr="0043734E">
        <w:rPr>
          <w:rFonts w:ascii="Trebuchet MS" w:hAnsi="Trebuchet MS"/>
          <w:b/>
          <w:bCs/>
        </w:rPr>
        <w:t>9.</w:t>
      </w:r>
      <w:r w:rsidR="00250E6A">
        <w:rPr>
          <w:rFonts w:ascii="Trebuchet MS" w:hAnsi="Trebuchet MS"/>
          <w:b/>
          <w:bCs/>
        </w:rPr>
        <w:t xml:space="preserve">863 </w:t>
      </w:r>
      <w:r w:rsidR="00FA2512" w:rsidRPr="0043734E">
        <w:rPr>
          <w:rFonts w:ascii="Trebuchet MS" w:eastAsia="Trebuchet MS" w:hAnsi="Trebuchet MS" w:cs="Trebuchet MS"/>
          <w:b/>
          <w:color w:val="000000"/>
          <w:lang w:val="ro-RO"/>
        </w:rPr>
        <w:t>beneficiari</w:t>
      </w:r>
      <w:r>
        <w:rPr>
          <w:rFonts w:ascii="Trebuchet MS" w:hAnsi="Trebuchet MS"/>
          <w:lang w:val="da-DK"/>
        </w:rPr>
        <w:t xml:space="preserve"> și este în c</w:t>
      </w:r>
      <w:r w:rsidRPr="005667ED">
        <w:rPr>
          <w:rFonts w:ascii="Trebuchet MS" w:hAnsi="Trebuchet MS"/>
          <w:lang w:val="da-DK"/>
        </w:rPr>
        <w:t xml:space="preserve">uantum de </w:t>
      </w:r>
      <w:r w:rsidRPr="00936FAD">
        <w:rPr>
          <w:rFonts w:ascii="Trebuchet MS" w:hAnsi="Trebuchet MS"/>
          <w:b/>
          <w:lang w:val="da-DK"/>
        </w:rPr>
        <w:t>2,</w:t>
      </w:r>
      <w:r w:rsidR="00936FAD">
        <w:rPr>
          <w:rFonts w:ascii="Trebuchet MS" w:hAnsi="Trebuchet MS"/>
          <w:b/>
          <w:lang w:val="da-DK"/>
        </w:rPr>
        <w:t>697</w:t>
      </w:r>
      <w:r w:rsidRPr="005667ED">
        <w:rPr>
          <w:rFonts w:ascii="Trebuchet MS" w:hAnsi="Trebuchet MS"/>
          <w:b/>
          <w:lang w:val="da-DK"/>
        </w:rPr>
        <w:t xml:space="preserve"> lei/litru</w:t>
      </w:r>
      <w:r w:rsidRPr="005667ED">
        <w:rPr>
          <w:rFonts w:ascii="Trebuchet MS" w:hAnsi="Trebuchet MS"/>
          <w:lang w:val="da-DK"/>
        </w:rPr>
        <w:t>.</w:t>
      </w:r>
    </w:p>
    <w:p w14:paraId="1367C0E2" w14:textId="394F3AAB" w:rsidR="00543590" w:rsidRPr="0043734E" w:rsidRDefault="005667ED" w:rsidP="00862DBC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ascii="Trebuchet MS" w:eastAsia="Trebuchet MS" w:hAnsi="Trebuchet MS" w:cs="Trebuchet MS"/>
          <w:color w:val="000000"/>
          <w:lang w:val="ro-RO"/>
        </w:rPr>
      </w:pPr>
      <w:r>
        <w:rPr>
          <w:rFonts w:ascii="Trebuchet MS" w:eastAsia="Trebuchet MS" w:hAnsi="Trebuchet MS" w:cs="Trebuchet MS"/>
          <w:b/>
          <w:color w:val="000000"/>
          <w:lang w:val="ro-RO"/>
        </w:rPr>
        <w:t>Valoarea ajutorului de stat și c</w:t>
      </w:r>
      <w:r w:rsidR="00FA2512" w:rsidRPr="0043734E">
        <w:rPr>
          <w:rFonts w:ascii="Trebuchet MS" w:eastAsia="Trebuchet MS" w:hAnsi="Trebuchet MS" w:cs="Trebuchet MS"/>
          <w:b/>
          <w:color w:val="000000"/>
          <w:lang w:val="ro-RO"/>
        </w:rPr>
        <w:t>antitățile de motorină pentru trimestrul I/202</w:t>
      </w:r>
      <w:r w:rsidR="00250E6A">
        <w:rPr>
          <w:rFonts w:ascii="Trebuchet MS" w:eastAsia="Trebuchet MS" w:hAnsi="Trebuchet MS" w:cs="Trebuchet MS"/>
          <w:b/>
          <w:color w:val="000000"/>
          <w:lang w:val="ro-RO"/>
        </w:rPr>
        <w:t>6</w:t>
      </w:r>
      <w:r w:rsidR="00FA2512" w:rsidRPr="0043734E">
        <w:rPr>
          <w:rFonts w:ascii="Trebuchet MS" w:eastAsia="Trebuchet MS" w:hAnsi="Trebuchet MS" w:cs="Trebuchet MS"/>
          <w:color w:val="000000"/>
          <w:lang w:val="ro-RO"/>
        </w:rPr>
        <w:t xml:space="preserve"> </w:t>
      </w:r>
      <w:r>
        <w:rPr>
          <w:rFonts w:ascii="Trebuchet MS" w:eastAsia="Trebuchet MS" w:hAnsi="Trebuchet MS" w:cs="Trebuchet MS"/>
          <w:color w:val="000000"/>
          <w:lang w:val="ro-RO"/>
        </w:rPr>
        <w:t xml:space="preserve">au fost </w:t>
      </w:r>
      <w:r w:rsidR="00FA2512" w:rsidRPr="0043734E">
        <w:rPr>
          <w:rFonts w:ascii="Trebuchet MS" w:eastAsia="Trebuchet MS" w:hAnsi="Trebuchet MS" w:cs="Trebuchet MS"/>
          <w:color w:val="000000"/>
          <w:lang w:val="ro-RO"/>
        </w:rPr>
        <w:t xml:space="preserve">aprobate prin Ordinul ministrului agriculturii și dezvoltării rurale nr. </w:t>
      </w:r>
      <w:r w:rsidR="00AF773C" w:rsidRPr="0043734E">
        <w:rPr>
          <w:rFonts w:ascii="Trebuchet MS" w:eastAsia="Trebuchet MS" w:hAnsi="Trebuchet MS" w:cs="Trebuchet MS"/>
          <w:color w:val="000000"/>
          <w:lang w:val="ro-RO"/>
        </w:rPr>
        <w:t>2</w:t>
      </w:r>
      <w:r w:rsidR="00936FAD">
        <w:rPr>
          <w:rFonts w:ascii="Trebuchet MS" w:eastAsia="Trebuchet MS" w:hAnsi="Trebuchet MS" w:cs="Trebuchet MS"/>
          <w:color w:val="000000"/>
          <w:lang w:val="ro-RO"/>
        </w:rPr>
        <w:t>0</w:t>
      </w:r>
      <w:r w:rsidR="00AF773C" w:rsidRPr="0043734E">
        <w:rPr>
          <w:rFonts w:ascii="Trebuchet MS" w:eastAsia="Trebuchet MS" w:hAnsi="Trebuchet MS" w:cs="Trebuchet MS"/>
          <w:color w:val="000000"/>
          <w:lang w:val="ro-RO"/>
        </w:rPr>
        <w:t>9</w:t>
      </w:r>
      <w:r w:rsidR="008F4E06" w:rsidRPr="0043734E">
        <w:rPr>
          <w:rFonts w:ascii="Trebuchet MS" w:eastAsia="Trebuchet MS" w:hAnsi="Trebuchet MS" w:cs="Trebuchet MS"/>
          <w:color w:val="000000"/>
          <w:lang w:val="ro-RO"/>
        </w:rPr>
        <w:t>/</w:t>
      </w:r>
      <w:r w:rsidR="00936FAD">
        <w:rPr>
          <w:rFonts w:ascii="Trebuchet MS" w:eastAsia="Trebuchet MS" w:hAnsi="Trebuchet MS" w:cs="Trebuchet MS"/>
          <w:color w:val="000000"/>
          <w:lang w:val="ro-RO"/>
        </w:rPr>
        <w:t>31</w:t>
      </w:r>
      <w:r w:rsidR="008F4E06" w:rsidRPr="0043734E">
        <w:rPr>
          <w:rFonts w:ascii="Trebuchet MS" w:eastAsia="Trebuchet MS" w:hAnsi="Trebuchet MS" w:cs="Trebuchet MS"/>
          <w:color w:val="000000"/>
          <w:lang w:val="ro-RO"/>
        </w:rPr>
        <w:t>.0</w:t>
      </w:r>
      <w:r w:rsidR="00936FAD">
        <w:rPr>
          <w:rFonts w:ascii="Trebuchet MS" w:eastAsia="Trebuchet MS" w:hAnsi="Trebuchet MS" w:cs="Trebuchet MS"/>
          <w:color w:val="000000"/>
          <w:lang w:val="ro-RO"/>
        </w:rPr>
        <w:t>7</w:t>
      </w:r>
      <w:r w:rsidR="008F4E06" w:rsidRPr="0043734E">
        <w:rPr>
          <w:rFonts w:ascii="Trebuchet MS" w:eastAsia="Trebuchet MS" w:hAnsi="Trebuchet MS" w:cs="Trebuchet MS"/>
          <w:color w:val="000000"/>
          <w:lang w:val="ro-RO"/>
        </w:rPr>
        <w:t>.202</w:t>
      </w:r>
      <w:r w:rsidR="00936FAD">
        <w:rPr>
          <w:rFonts w:ascii="Trebuchet MS" w:eastAsia="Trebuchet MS" w:hAnsi="Trebuchet MS" w:cs="Trebuchet MS"/>
          <w:color w:val="000000"/>
          <w:lang w:val="ro-RO"/>
        </w:rPr>
        <w:t>6</w:t>
      </w:r>
      <w:r w:rsidR="00FC677C" w:rsidRPr="0043734E">
        <w:rPr>
          <w:rFonts w:ascii="Trebuchet MS" w:eastAsia="Trebuchet MS" w:hAnsi="Trebuchet MS" w:cs="Trebuchet MS"/>
          <w:color w:val="000000"/>
          <w:lang w:val="ro-RO"/>
        </w:rPr>
        <w:t xml:space="preserve"> </w:t>
      </w:r>
      <w:r w:rsidR="00FA2512" w:rsidRPr="0043734E">
        <w:rPr>
          <w:rFonts w:ascii="Trebuchet MS" w:eastAsia="Trebuchet MS" w:hAnsi="Trebuchet MS" w:cs="Trebuchet MS"/>
          <w:color w:val="000000"/>
          <w:lang w:val="ro-RO"/>
        </w:rPr>
        <w:t>și se regăsesc prezentate în tabelul de mai jos:</w:t>
      </w:r>
    </w:p>
    <w:p w14:paraId="0E5F490A" w14:textId="77777777" w:rsidR="00543590" w:rsidRPr="0043734E" w:rsidRDefault="00543590" w:rsidP="00E465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rebuchet MS" w:eastAsia="Trebuchet MS" w:hAnsi="Trebuchet MS" w:cs="Trebuchet MS"/>
          <w:color w:val="000000"/>
          <w:lang w:val="ro-RO"/>
        </w:rPr>
      </w:pPr>
    </w:p>
    <w:tbl>
      <w:tblPr>
        <w:tblStyle w:val="a"/>
        <w:tblW w:w="954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790"/>
        <w:gridCol w:w="3240"/>
      </w:tblGrid>
      <w:tr w:rsidR="007241B5" w:rsidRPr="0043734E" w14:paraId="62D7C993" w14:textId="77777777" w:rsidTr="005664FB">
        <w:trPr>
          <w:trHeight w:val="55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1BB2D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b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b/>
                <w:color w:val="000000"/>
                <w:lang w:val="ro-RO"/>
              </w:rPr>
              <w:t>Specificare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6B68B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rebuchet MS" w:hAnsi="Trebuchet MS" w:cs="Trebuchet MS"/>
                <w:b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b/>
                <w:color w:val="000000"/>
                <w:lang w:val="ro-RO"/>
              </w:rPr>
              <w:t>Cantități de motorină</w:t>
            </w:r>
          </w:p>
          <w:p w14:paraId="4AC5BC73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b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b/>
                <w:color w:val="000000"/>
                <w:lang w:val="ro-RO"/>
              </w:rPr>
              <w:t>(litri)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B6C55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b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b/>
                <w:color w:val="000000"/>
                <w:lang w:val="ro-RO"/>
              </w:rPr>
              <w:t>Valoarea ajutorului de stat (lei)</w:t>
            </w:r>
          </w:p>
        </w:tc>
      </w:tr>
      <w:tr w:rsidR="007241B5" w:rsidRPr="0043734E" w14:paraId="72A8BBE5" w14:textId="77777777" w:rsidTr="005664FB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CFE4C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color w:val="000000"/>
                <w:lang w:val="ro-RO"/>
              </w:rPr>
              <w:t xml:space="preserve">Sectorul vegetal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9460AF" w14:textId="7C7EA7DB" w:rsidR="007241B5" w:rsidRPr="0043734E" w:rsidRDefault="00250E6A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lang w:val="ro-RO"/>
              </w:rPr>
            </w:pPr>
            <w:r>
              <w:rPr>
                <w:rFonts w:ascii="Trebuchet MS" w:hAnsi="Trebuchet MS" w:cs="Arial"/>
                <w:lang w:val="ro-RO"/>
              </w:rPr>
              <w:t>49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325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572</w:t>
            </w:r>
            <w:r w:rsidRPr="00F860AC">
              <w:rPr>
                <w:rFonts w:ascii="Trebuchet MS" w:hAnsi="Trebuchet MS" w:cs="Arial"/>
                <w:lang w:val="ro-RO"/>
              </w:rPr>
              <w:t>,</w:t>
            </w:r>
            <w:r>
              <w:rPr>
                <w:rFonts w:ascii="Trebuchet MS" w:hAnsi="Trebuchet MS" w:cs="Arial"/>
                <w:lang w:val="ro-RO"/>
              </w:rPr>
              <w:t>575</w:t>
            </w:r>
            <w:r w:rsidRPr="00F860AC">
              <w:rPr>
                <w:rFonts w:ascii="Trebuchet MS" w:hAnsi="Trebuchet MS" w:cs="Arial"/>
                <w:lang w:val="ro-RO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4DE075" w14:textId="3F30B668" w:rsidR="007241B5" w:rsidRPr="0043734E" w:rsidRDefault="00250E6A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lang w:val="ro-RO"/>
              </w:rPr>
            </w:pPr>
            <w:r>
              <w:rPr>
                <w:rFonts w:ascii="Trebuchet MS" w:hAnsi="Trebuchet MS" w:cs="Arial"/>
                <w:lang w:val="ro-RO"/>
              </w:rPr>
              <w:t>133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031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285,00</w:t>
            </w:r>
          </w:p>
        </w:tc>
      </w:tr>
      <w:tr w:rsidR="007241B5" w:rsidRPr="0043734E" w14:paraId="1F4406CF" w14:textId="77777777" w:rsidTr="005664FB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D46C3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color w:val="000000"/>
                <w:lang w:val="ro-RO"/>
              </w:rPr>
              <w:t>Sectorul zootehnic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D0895F" w14:textId="4FF5F8A4" w:rsidR="007241B5" w:rsidRPr="0043734E" w:rsidRDefault="00250E6A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lang w:val="ro-RO"/>
              </w:rPr>
            </w:pPr>
            <w:r>
              <w:rPr>
                <w:rFonts w:ascii="Trebuchet MS" w:hAnsi="Trebuchet MS" w:cs="Arial"/>
                <w:lang w:val="ro-RO"/>
              </w:rPr>
              <w:t>8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214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146</w:t>
            </w:r>
            <w:r w:rsidRPr="00F860AC">
              <w:rPr>
                <w:rFonts w:ascii="Trebuchet MS" w:hAnsi="Trebuchet MS" w:cs="Arial"/>
                <w:lang w:val="ro-RO"/>
              </w:rPr>
              <w:t>,</w:t>
            </w:r>
            <w:r>
              <w:rPr>
                <w:rFonts w:ascii="Trebuchet MS" w:hAnsi="Trebuchet MS" w:cs="Arial"/>
                <w:lang w:val="ro-RO"/>
              </w:rPr>
              <w:t>708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32D5E2" w14:textId="7A248DFF" w:rsidR="007241B5" w:rsidRPr="0043734E" w:rsidRDefault="00250E6A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lang w:val="ro-RO"/>
              </w:rPr>
            </w:pPr>
            <w:r>
              <w:rPr>
                <w:rFonts w:ascii="Trebuchet MS" w:hAnsi="Trebuchet MS" w:cs="Arial"/>
                <w:lang w:val="ro-RO"/>
              </w:rPr>
              <w:t>22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153</w:t>
            </w:r>
            <w:r w:rsidRPr="00F860AC">
              <w:rPr>
                <w:rFonts w:ascii="Trebuchet MS" w:hAnsi="Trebuchet MS" w:cs="Arial"/>
                <w:lang w:val="ro-RO"/>
              </w:rPr>
              <w:t>.</w:t>
            </w:r>
            <w:r>
              <w:rPr>
                <w:rFonts w:ascii="Trebuchet MS" w:hAnsi="Trebuchet MS" w:cs="Arial"/>
                <w:lang w:val="ro-RO"/>
              </w:rPr>
              <w:t>578,00</w:t>
            </w:r>
          </w:p>
        </w:tc>
      </w:tr>
      <w:tr w:rsidR="007241B5" w:rsidRPr="0043734E" w14:paraId="778A0B27" w14:textId="77777777" w:rsidTr="005664FB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60686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color w:val="000000"/>
                <w:lang w:val="ro-RO"/>
              </w:rPr>
              <w:t>Sector îmbunătățiri funciare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F4F58E" w14:textId="15D40649" w:rsidR="007241B5" w:rsidRPr="0043734E" w:rsidRDefault="00250E6A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lang w:val="ro-RO"/>
              </w:rPr>
            </w:pPr>
            <w:r>
              <w:rPr>
                <w:rFonts w:ascii="Trebuchet MS" w:hAnsi="Trebuchet MS" w:cs="Arial"/>
                <w:lang w:val="ro-RO"/>
              </w:rPr>
              <w:t>27.000,000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7D2F3C" w14:textId="0CB84FFE" w:rsidR="007241B5" w:rsidRPr="0043734E" w:rsidRDefault="00250E6A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color w:val="000000"/>
                <w:lang w:val="ro-RO"/>
              </w:rPr>
            </w:pPr>
            <w:r>
              <w:rPr>
                <w:rFonts w:ascii="Trebuchet MS" w:hAnsi="Trebuchet MS" w:cs="Arial"/>
                <w:lang w:val="ro-RO"/>
              </w:rPr>
              <w:t>72.820,00</w:t>
            </w:r>
          </w:p>
        </w:tc>
      </w:tr>
      <w:tr w:rsidR="007241B5" w:rsidRPr="0043734E" w14:paraId="5FE190EA" w14:textId="77777777" w:rsidTr="005664FB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AC8C3" w14:textId="77777777" w:rsidR="007241B5" w:rsidRPr="0043734E" w:rsidRDefault="007241B5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  <w:lang w:val="ro-RO"/>
              </w:rPr>
            </w:pPr>
            <w:r w:rsidRPr="0043734E">
              <w:rPr>
                <w:rFonts w:ascii="Trebuchet MS" w:eastAsia="Trebuchet MS" w:hAnsi="Trebuchet MS" w:cs="Trebuchet MS"/>
                <w:b/>
                <w:color w:val="000000"/>
                <w:lang w:val="ro-RO"/>
              </w:rPr>
              <w:t>Total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54A267" w14:textId="2546C639" w:rsidR="007241B5" w:rsidRPr="0043734E" w:rsidRDefault="00AF773C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b/>
                <w:bCs/>
                <w:color w:val="000000"/>
                <w:lang w:val="ro-RO"/>
              </w:rPr>
            </w:pPr>
            <w:r w:rsidRPr="0043734E">
              <w:rPr>
                <w:rFonts w:ascii="Trebuchet MS" w:eastAsia="Calibri" w:hAnsi="Trebuchet MS" w:cs="Calibri"/>
                <w:b/>
                <w:bCs/>
                <w:color w:val="000000"/>
                <w:lang w:val="ro-RO"/>
              </w:rPr>
              <w:t>5</w:t>
            </w:r>
            <w:r w:rsidR="00250E6A">
              <w:rPr>
                <w:rFonts w:ascii="Trebuchet MS" w:eastAsia="Calibri" w:hAnsi="Trebuchet MS" w:cs="Calibri"/>
                <w:b/>
                <w:bCs/>
                <w:color w:val="000000"/>
                <w:lang w:val="ro-RO"/>
              </w:rPr>
              <w:t>7.566.719,283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E720CA" w14:textId="4FE63418" w:rsidR="007241B5" w:rsidRPr="0043734E" w:rsidRDefault="00AF773C" w:rsidP="009A0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Calibri" w:hAnsi="Trebuchet MS" w:cs="Calibri"/>
                <w:b/>
                <w:bCs/>
                <w:color w:val="000000"/>
                <w:lang w:val="ro-RO"/>
              </w:rPr>
            </w:pPr>
            <w:r w:rsidRPr="0043734E">
              <w:rPr>
                <w:rFonts w:ascii="Trebuchet MS" w:eastAsia="Calibri" w:hAnsi="Trebuchet MS" w:cs="Calibri"/>
                <w:b/>
                <w:bCs/>
                <w:color w:val="000000"/>
                <w:lang w:val="ro-RO"/>
              </w:rPr>
              <w:t>1</w:t>
            </w:r>
            <w:r w:rsidR="00936FAD">
              <w:rPr>
                <w:rFonts w:ascii="Trebuchet MS" w:eastAsia="Calibri" w:hAnsi="Trebuchet MS" w:cs="Calibri"/>
                <w:b/>
                <w:bCs/>
                <w:color w:val="000000"/>
                <w:lang w:val="ro-RO"/>
              </w:rPr>
              <w:t>5</w:t>
            </w:r>
            <w:r w:rsidR="00250E6A">
              <w:rPr>
                <w:rFonts w:ascii="Trebuchet MS" w:eastAsia="Calibri" w:hAnsi="Trebuchet MS" w:cs="Calibri"/>
                <w:b/>
                <w:bCs/>
                <w:color w:val="000000"/>
                <w:lang w:val="ro-RO"/>
              </w:rPr>
              <w:t>5.257.683,00</w:t>
            </w:r>
          </w:p>
        </w:tc>
      </w:tr>
    </w:tbl>
    <w:p w14:paraId="6B814F4D" w14:textId="77777777" w:rsidR="00543590" w:rsidRPr="0043734E" w:rsidRDefault="00543590" w:rsidP="004373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lang w:val="ro-RO"/>
        </w:rPr>
      </w:pPr>
    </w:p>
    <w:p w14:paraId="0C352DBC" w14:textId="0CA9127C" w:rsidR="00545672" w:rsidRPr="00545672" w:rsidRDefault="00545672" w:rsidP="00437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rebuchet MS" w:eastAsia="Trebuchet MS" w:hAnsi="Trebuchet MS" w:cs="Trebuchet MS"/>
          <w:b/>
          <w:bCs/>
          <w:color w:val="000000"/>
          <w:lang w:val="ro-RO"/>
        </w:rPr>
      </w:pPr>
      <w:r w:rsidRPr="00545672">
        <w:rPr>
          <w:rFonts w:ascii="Trebuchet MS" w:eastAsia="Trebuchet MS" w:hAnsi="Trebuchet MS" w:cs="Trebuchet MS"/>
          <w:b/>
          <w:bCs/>
          <w:color w:val="000000"/>
          <w:lang w:val="ro-RO"/>
        </w:rPr>
        <w:t>Plățile vor ajunge în contu</w:t>
      </w:r>
      <w:r w:rsidR="00A27697">
        <w:rPr>
          <w:rFonts w:ascii="Trebuchet MS" w:eastAsia="Trebuchet MS" w:hAnsi="Trebuchet MS" w:cs="Trebuchet MS"/>
          <w:b/>
          <w:bCs/>
          <w:color w:val="000000"/>
          <w:lang w:val="ro-RO"/>
        </w:rPr>
        <w:t>rile</w:t>
      </w:r>
      <w:r w:rsidRPr="00545672">
        <w:rPr>
          <w:rFonts w:ascii="Trebuchet MS" w:eastAsia="Trebuchet MS" w:hAnsi="Trebuchet MS" w:cs="Trebuchet MS"/>
          <w:b/>
          <w:bCs/>
          <w:color w:val="000000"/>
          <w:lang w:val="ro-RO"/>
        </w:rPr>
        <w:t xml:space="preserve"> fermierilor în cursul săptăm</w:t>
      </w:r>
      <w:r w:rsidRPr="00545672">
        <w:rPr>
          <w:rFonts w:ascii="Trebuchet MS" w:hAnsi="Trebuchet MS"/>
          <w:b/>
          <w:lang w:val="ro-RO"/>
        </w:rPr>
        <w:t>â</w:t>
      </w:r>
      <w:r w:rsidRPr="00545672">
        <w:rPr>
          <w:rFonts w:ascii="Trebuchet MS" w:eastAsia="Trebuchet MS" w:hAnsi="Trebuchet MS" w:cs="Trebuchet MS"/>
          <w:b/>
          <w:bCs/>
          <w:color w:val="000000"/>
          <w:lang w:val="ro-RO"/>
        </w:rPr>
        <w:t>nii următoare.</w:t>
      </w:r>
    </w:p>
    <w:p w14:paraId="285F0DD1" w14:textId="19665D23" w:rsidR="005667ED" w:rsidRPr="0043734E" w:rsidRDefault="00616A7F" w:rsidP="00545672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ascii="Trebuchet MS" w:eastAsia="Trebuchet MS" w:hAnsi="Trebuchet MS" w:cs="Trebuchet MS"/>
          <w:color w:val="000000"/>
          <w:lang w:val="ro-RO"/>
        </w:rPr>
      </w:pPr>
      <w:r w:rsidRPr="0043734E">
        <w:rPr>
          <w:rFonts w:ascii="Trebuchet MS" w:eastAsia="Trebuchet MS" w:hAnsi="Trebuchet MS" w:cs="Trebuchet MS"/>
          <w:color w:val="000000"/>
          <w:lang w:val="ro-RO"/>
        </w:rPr>
        <w:t xml:space="preserve">Cantitatea </w:t>
      </w:r>
      <w:r w:rsidR="00AF2E49" w:rsidRPr="0043734E">
        <w:rPr>
          <w:rFonts w:ascii="Trebuchet MS" w:eastAsia="Trebuchet MS" w:hAnsi="Trebuchet MS" w:cs="Trebuchet MS"/>
          <w:color w:val="000000"/>
          <w:lang w:val="ro-RO"/>
        </w:rPr>
        <w:t xml:space="preserve">anuală </w:t>
      </w:r>
      <w:r w:rsidR="00E46531" w:rsidRPr="0043734E">
        <w:rPr>
          <w:rFonts w:ascii="Trebuchet MS" w:eastAsia="Trebuchet MS" w:hAnsi="Trebuchet MS" w:cs="Trebuchet MS"/>
          <w:color w:val="000000"/>
          <w:lang w:val="ro-RO"/>
        </w:rPr>
        <w:t xml:space="preserve">maximă </w:t>
      </w:r>
      <w:r w:rsidRPr="0043734E">
        <w:rPr>
          <w:rFonts w:ascii="Trebuchet MS" w:eastAsia="Trebuchet MS" w:hAnsi="Trebuchet MS" w:cs="Trebuchet MS"/>
          <w:color w:val="000000"/>
          <w:lang w:val="ro-RO"/>
        </w:rPr>
        <w:t xml:space="preserve">de motorină ce poate fi decontată este de </w:t>
      </w:r>
      <w:r w:rsidR="009208AA" w:rsidRPr="00936FAD">
        <w:rPr>
          <w:rFonts w:ascii="Trebuchet MS" w:eastAsia="Trebuchet MS" w:hAnsi="Trebuchet MS" w:cs="Trebuchet MS"/>
          <w:color w:val="000000"/>
          <w:lang w:val="ro-RO"/>
        </w:rPr>
        <w:t>410.000.000</w:t>
      </w:r>
      <w:r w:rsidR="009208AA" w:rsidRPr="0043734E">
        <w:rPr>
          <w:rFonts w:ascii="Trebuchet MS" w:eastAsia="Trebuchet MS" w:hAnsi="Trebuchet MS" w:cs="Trebuchet MS"/>
          <w:color w:val="000000"/>
          <w:lang w:val="ro-RO"/>
        </w:rPr>
        <w:t xml:space="preserve"> </w:t>
      </w:r>
      <w:r w:rsidRPr="0043734E">
        <w:rPr>
          <w:rFonts w:ascii="Trebuchet MS" w:eastAsia="Trebuchet MS" w:hAnsi="Trebuchet MS" w:cs="Trebuchet MS"/>
          <w:color w:val="000000"/>
          <w:lang w:val="ro-RO"/>
        </w:rPr>
        <w:t>litri</w:t>
      </w:r>
      <w:r w:rsidR="00D60BE9" w:rsidRPr="0043734E">
        <w:rPr>
          <w:rFonts w:ascii="Trebuchet MS" w:eastAsia="Trebuchet MS" w:hAnsi="Trebuchet MS" w:cs="Trebuchet MS"/>
          <w:color w:val="000000"/>
          <w:lang w:val="ro-RO"/>
        </w:rPr>
        <w:t>/an</w:t>
      </w:r>
      <w:r w:rsidR="00E46531" w:rsidRPr="0043734E">
        <w:rPr>
          <w:rFonts w:ascii="Trebuchet MS" w:eastAsia="Trebuchet MS" w:hAnsi="Trebuchet MS" w:cs="Trebuchet MS"/>
          <w:color w:val="000000"/>
          <w:lang w:val="ro-RO"/>
        </w:rPr>
        <w:t xml:space="preserve">, </w:t>
      </w:r>
      <w:r w:rsidRPr="0043734E">
        <w:rPr>
          <w:rFonts w:ascii="Trebuchet MS" w:eastAsia="Trebuchet MS" w:hAnsi="Trebuchet MS" w:cs="Trebuchet MS"/>
          <w:color w:val="000000"/>
          <w:lang w:val="ro-RO"/>
        </w:rPr>
        <w:t>prevăzută în anexa la HG nr. 1174/2014 cu modificările și completările ulterioare.</w:t>
      </w:r>
      <w:bookmarkStart w:id="0" w:name="_GoBack"/>
      <w:bookmarkEnd w:id="0"/>
    </w:p>
    <w:p w14:paraId="4A654B51" w14:textId="77777777" w:rsidR="00250E6A" w:rsidRPr="00250E6A" w:rsidRDefault="00250E6A" w:rsidP="00250E6A">
      <w:pPr>
        <w:spacing w:before="240" w:after="120" w:line="259" w:lineRule="auto"/>
        <w:rPr>
          <w:rFonts w:ascii="Trebuchet MS" w:eastAsia="Calibri" w:hAnsi="Trebuchet MS" w:cs="Calibri"/>
          <w:b/>
          <w:i/>
          <w:color w:val="002060"/>
          <w:lang w:val="fr-FR"/>
        </w:rPr>
      </w:pPr>
      <w:r w:rsidRPr="00250E6A">
        <w:rPr>
          <w:rFonts w:ascii="Trebuchet MS" w:eastAsia="Calibri" w:hAnsi="Trebuchet MS" w:cs="Calibri"/>
          <w:b/>
          <w:i/>
          <w:color w:val="002060"/>
          <w:lang w:val="fr-FR"/>
        </w:rPr>
        <w:t xml:space="preserve">         APIA, </w:t>
      </w:r>
      <w:proofErr w:type="spellStart"/>
      <w:r w:rsidRPr="00250E6A">
        <w:rPr>
          <w:rFonts w:ascii="Trebuchet MS" w:eastAsia="Calibri" w:hAnsi="Trebuchet MS" w:cs="Calibri"/>
          <w:b/>
          <w:i/>
          <w:color w:val="002060"/>
          <w:lang w:val="fr-FR"/>
        </w:rPr>
        <w:t>mereu</w:t>
      </w:r>
      <w:proofErr w:type="spellEnd"/>
      <w:r w:rsidRPr="00250E6A">
        <w:rPr>
          <w:rFonts w:ascii="Trebuchet MS" w:eastAsia="Calibri" w:hAnsi="Trebuchet MS" w:cs="Calibri"/>
          <w:b/>
          <w:i/>
          <w:color w:val="002060"/>
          <w:lang w:val="fr-FR"/>
        </w:rPr>
        <w:t xml:space="preserve"> </w:t>
      </w:r>
      <w:proofErr w:type="spellStart"/>
      <w:r w:rsidRPr="00250E6A">
        <w:rPr>
          <w:rFonts w:ascii="Trebuchet MS" w:eastAsia="Calibri" w:hAnsi="Trebuchet MS" w:cs="Calibri"/>
          <w:b/>
          <w:i/>
          <w:color w:val="002060"/>
          <w:lang w:val="fr-FR"/>
        </w:rPr>
        <w:t>aproape</w:t>
      </w:r>
      <w:proofErr w:type="spellEnd"/>
      <w:r w:rsidRPr="00250E6A">
        <w:rPr>
          <w:rFonts w:ascii="Trebuchet MS" w:eastAsia="Calibri" w:hAnsi="Trebuchet MS" w:cs="Calibri"/>
          <w:b/>
          <w:i/>
          <w:color w:val="002060"/>
          <w:lang w:val="fr-FR"/>
        </w:rPr>
        <w:t xml:space="preserve"> de </w:t>
      </w:r>
      <w:proofErr w:type="spellStart"/>
      <w:proofErr w:type="gramStart"/>
      <w:r w:rsidRPr="00250E6A">
        <w:rPr>
          <w:rFonts w:ascii="Trebuchet MS" w:eastAsia="Calibri" w:hAnsi="Trebuchet MS" w:cs="Calibri"/>
          <w:b/>
          <w:i/>
          <w:color w:val="002060"/>
          <w:lang w:val="fr-FR"/>
        </w:rPr>
        <w:t>fermieri</w:t>
      </w:r>
      <w:proofErr w:type="spellEnd"/>
      <w:r w:rsidRPr="00250E6A">
        <w:rPr>
          <w:rFonts w:ascii="Trebuchet MS" w:eastAsia="Calibri" w:hAnsi="Trebuchet MS" w:cs="Calibri"/>
          <w:b/>
          <w:i/>
          <w:color w:val="002060"/>
          <w:lang w:val="fr-FR"/>
        </w:rPr>
        <w:t>!</w:t>
      </w:r>
      <w:proofErr w:type="gramEnd"/>
    </w:p>
    <w:p w14:paraId="2B075092" w14:textId="77777777" w:rsidR="00250E6A" w:rsidRPr="00250E6A" w:rsidRDefault="00250E6A" w:rsidP="00250E6A">
      <w:pPr>
        <w:tabs>
          <w:tab w:val="left" w:pos="360"/>
        </w:tabs>
        <w:spacing w:before="600" w:after="240" w:line="259" w:lineRule="auto"/>
        <w:ind w:left="360"/>
        <w:jc w:val="center"/>
        <w:rPr>
          <w:rFonts w:ascii="Trebuchet MS" w:eastAsia="Calibri" w:hAnsi="Trebuchet MS" w:cs="Calibri"/>
          <w:b/>
          <w:lang w:val="ro-RO"/>
        </w:rPr>
      </w:pPr>
      <w:r w:rsidRPr="00250E6A">
        <w:rPr>
          <w:rFonts w:ascii="Trebuchet MS" w:eastAsia="Calibri" w:hAnsi="Trebuchet MS" w:cs="Calibri"/>
          <w:b/>
          <w:lang w:val="ro-RO"/>
        </w:rPr>
        <w:t>SERVICIUL RELAŢII CU PUBLICUL ŞI COMUNICARE</w:t>
      </w:r>
    </w:p>
    <w:p w14:paraId="2714B83E" w14:textId="77777777" w:rsidR="00F074C5" w:rsidRDefault="00F074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lang w:val="ro-RO"/>
        </w:rPr>
      </w:pPr>
    </w:p>
    <w:p w14:paraId="0DD6AE5E" w14:textId="4759BF89" w:rsidR="00F074C5" w:rsidRPr="00F074C5" w:rsidRDefault="00F074C5" w:rsidP="00F074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rebuchet MS" w:eastAsia="Calibri" w:hAnsi="Trebuchet MS" w:cs="Calibri"/>
          <w:color w:val="FFFFFF" w:themeColor="background1"/>
          <w:lang w:val="ro-RO"/>
        </w:rPr>
      </w:pPr>
      <w:r w:rsidRPr="00F074C5">
        <w:rPr>
          <w:rFonts w:ascii="Trebuchet MS" w:eastAsia="Calibri" w:hAnsi="Trebuchet MS" w:cs="Calibri"/>
          <w:color w:val="FFFFFF" w:themeColor="background1"/>
          <w:lang w:val="ro-RO"/>
        </w:rPr>
        <w:t xml:space="preserve">      Avizat,                                                                                                           Întocmit,</w:t>
      </w:r>
    </w:p>
    <w:p w14:paraId="71BF3B52" w14:textId="695261C0" w:rsidR="00F074C5" w:rsidRPr="00F074C5" w:rsidRDefault="00F074C5" w:rsidP="00F074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rebuchet MS" w:eastAsia="Calibri" w:hAnsi="Trebuchet MS" w:cs="Calibri"/>
          <w:color w:val="FFFFFF" w:themeColor="background1"/>
          <w:lang w:val="ro-RO"/>
        </w:rPr>
      </w:pPr>
      <w:r w:rsidRPr="00F074C5">
        <w:rPr>
          <w:rFonts w:ascii="Trebuchet MS" w:eastAsia="Calibri" w:hAnsi="Trebuchet MS" w:cs="Calibri"/>
          <w:color w:val="FFFFFF" w:themeColor="background1"/>
          <w:lang w:val="ro-RO"/>
        </w:rPr>
        <w:t>Stela TĂNASE                                                                                                Gina PRODAN</w:t>
      </w:r>
    </w:p>
    <w:sectPr w:rsidR="00F074C5" w:rsidRPr="00F074C5" w:rsidSect="00C02645">
      <w:headerReference w:type="default" r:id="rId7"/>
      <w:pgSz w:w="12240" w:h="15840"/>
      <w:pgMar w:top="-288" w:right="126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C5DB4" w14:textId="77777777" w:rsidR="00C434E2" w:rsidRDefault="00C434E2">
      <w:r>
        <w:separator/>
      </w:r>
    </w:p>
  </w:endnote>
  <w:endnote w:type="continuationSeparator" w:id="0">
    <w:p w14:paraId="533C9CA9" w14:textId="77777777" w:rsidR="00C434E2" w:rsidRDefault="00C4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A9C7F" w14:textId="77777777" w:rsidR="00C434E2" w:rsidRDefault="00C434E2">
      <w:r>
        <w:separator/>
      </w:r>
    </w:p>
  </w:footnote>
  <w:footnote w:type="continuationSeparator" w:id="0">
    <w:p w14:paraId="4C133B15" w14:textId="77777777" w:rsidR="00C434E2" w:rsidRDefault="00C4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54780" w14:textId="77777777" w:rsidR="00543590" w:rsidRDefault="0054359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590"/>
    <w:rsid w:val="000209AA"/>
    <w:rsid w:val="00023331"/>
    <w:rsid w:val="00064BF4"/>
    <w:rsid w:val="000753D5"/>
    <w:rsid w:val="000A5458"/>
    <w:rsid w:val="0012590C"/>
    <w:rsid w:val="00154C13"/>
    <w:rsid w:val="00161D5C"/>
    <w:rsid w:val="00177495"/>
    <w:rsid w:val="00191382"/>
    <w:rsid w:val="001A6535"/>
    <w:rsid w:val="001A6732"/>
    <w:rsid w:val="001B0634"/>
    <w:rsid w:val="001B1CF6"/>
    <w:rsid w:val="001B52FB"/>
    <w:rsid w:val="001E7829"/>
    <w:rsid w:val="00224F48"/>
    <w:rsid w:val="00250E6A"/>
    <w:rsid w:val="00251676"/>
    <w:rsid w:val="00283287"/>
    <w:rsid w:val="002A4DF1"/>
    <w:rsid w:val="002D3E98"/>
    <w:rsid w:val="003157A5"/>
    <w:rsid w:val="00336DDE"/>
    <w:rsid w:val="00395AD6"/>
    <w:rsid w:val="003F079A"/>
    <w:rsid w:val="00401178"/>
    <w:rsid w:val="0041081F"/>
    <w:rsid w:val="0043734E"/>
    <w:rsid w:val="004811EE"/>
    <w:rsid w:val="00492F4D"/>
    <w:rsid w:val="004C2FBE"/>
    <w:rsid w:val="004F0312"/>
    <w:rsid w:val="0052788D"/>
    <w:rsid w:val="00543590"/>
    <w:rsid w:val="00545672"/>
    <w:rsid w:val="005664FB"/>
    <w:rsid w:val="005667ED"/>
    <w:rsid w:val="00590749"/>
    <w:rsid w:val="005A7B83"/>
    <w:rsid w:val="005F5F67"/>
    <w:rsid w:val="00605C8A"/>
    <w:rsid w:val="00616A7F"/>
    <w:rsid w:val="006663F8"/>
    <w:rsid w:val="00670526"/>
    <w:rsid w:val="00674827"/>
    <w:rsid w:val="007075C8"/>
    <w:rsid w:val="00714ED5"/>
    <w:rsid w:val="007241B5"/>
    <w:rsid w:val="00741D31"/>
    <w:rsid w:val="007709FC"/>
    <w:rsid w:val="007938C5"/>
    <w:rsid w:val="007C5B1B"/>
    <w:rsid w:val="007D26E3"/>
    <w:rsid w:val="007F4AE2"/>
    <w:rsid w:val="00851387"/>
    <w:rsid w:val="00862DBC"/>
    <w:rsid w:val="00865C05"/>
    <w:rsid w:val="008938CA"/>
    <w:rsid w:val="008B1687"/>
    <w:rsid w:val="008B61E1"/>
    <w:rsid w:val="008F4E06"/>
    <w:rsid w:val="0091062D"/>
    <w:rsid w:val="009208AA"/>
    <w:rsid w:val="00936FAD"/>
    <w:rsid w:val="00966CCC"/>
    <w:rsid w:val="009852FA"/>
    <w:rsid w:val="009A0249"/>
    <w:rsid w:val="009A7B83"/>
    <w:rsid w:val="00A27697"/>
    <w:rsid w:val="00A3044E"/>
    <w:rsid w:val="00AF2E49"/>
    <w:rsid w:val="00AF497C"/>
    <w:rsid w:val="00AF773C"/>
    <w:rsid w:val="00B3085C"/>
    <w:rsid w:val="00B35E24"/>
    <w:rsid w:val="00B77359"/>
    <w:rsid w:val="00BA498F"/>
    <w:rsid w:val="00BB4AFF"/>
    <w:rsid w:val="00BD78C7"/>
    <w:rsid w:val="00BD7ABA"/>
    <w:rsid w:val="00C02645"/>
    <w:rsid w:val="00C07F7F"/>
    <w:rsid w:val="00C434E2"/>
    <w:rsid w:val="00C55669"/>
    <w:rsid w:val="00C63783"/>
    <w:rsid w:val="00C74B77"/>
    <w:rsid w:val="00CE37AD"/>
    <w:rsid w:val="00D278B6"/>
    <w:rsid w:val="00D340A5"/>
    <w:rsid w:val="00D60BE9"/>
    <w:rsid w:val="00D67F4F"/>
    <w:rsid w:val="00D754E6"/>
    <w:rsid w:val="00D85E89"/>
    <w:rsid w:val="00DD6EFB"/>
    <w:rsid w:val="00E32F8B"/>
    <w:rsid w:val="00E46531"/>
    <w:rsid w:val="00E60687"/>
    <w:rsid w:val="00E62CC7"/>
    <w:rsid w:val="00E86451"/>
    <w:rsid w:val="00E96554"/>
    <w:rsid w:val="00EB2CB7"/>
    <w:rsid w:val="00F074C5"/>
    <w:rsid w:val="00F20A39"/>
    <w:rsid w:val="00F214D6"/>
    <w:rsid w:val="00F62A22"/>
    <w:rsid w:val="00F8748F"/>
    <w:rsid w:val="00FA2512"/>
    <w:rsid w:val="00FA6DCF"/>
    <w:rsid w:val="00FC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ACA6"/>
  <w15:docId w15:val="{ADF1D8D8-D48C-4D32-8379-4FD89EC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5A7B83"/>
  </w:style>
  <w:style w:type="paragraph" w:customStyle="1" w:styleId="al">
    <w:name w:val="a_l"/>
    <w:basedOn w:val="Normal"/>
    <w:rsid w:val="00BD78C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A024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A02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249"/>
  </w:style>
  <w:style w:type="paragraph" w:styleId="Footer">
    <w:name w:val="footer"/>
    <w:basedOn w:val="Normal"/>
    <w:link w:val="FooterChar"/>
    <w:uiPriority w:val="99"/>
    <w:unhideWhenUsed/>
    <w:rsid w:val="009A02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249"/>
  </w:style>
  <w:style w:type="paragraph" w:customStyle="1" w:styleId="Default">
    <w:name w:val="Default"/>
    <w:rsid w:val="00224F48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Gina Darjanschi</dc:creator>
  <cp:lastModifiedBy>Radu Croitoru</cp:lastModifiedBy>
  <cp:revision>2</cp:revision>
  <cp:lastPrinted>2026-07-31T10:15:00Z</cp:lastPrinted>
  <dcterms:created xsi:type="dcterms:W3CDTF">2026-07-31T12:40:00Z</dcterms:created>
  <dcterms:modified xsi:type="dcterms:W3CDTF">2026-07-31T12:40:00Z</dcterms:modified>
</cp:coreProperties>
</file>