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C6FA7B" w14:textId="3DF98894" w:rsidR="001D6858" w:rsidRDefault="004B434A" w:rsidP="004B434A">
      <w:pPr>
        <w:pStyle w:val="Frspaiere"/>
      </w:pPr>
      <w:r w:rsidRPr="004B434A">
        <w:rPr>
          <w:rFonts w:ascii="Times New Roman" w:hAnsi="Times New Roman" w:cs="Times New Roman"/>
          <w:noProof/>
          <w:sz w:val="24"/>
          <w:szCs w:val="24"/>
          <w:lang w:eastAsia="ro-RO"/>
        </w:rPr>
        <w:drawing>
          <wp:inline distT="0" distB="0" distL="0" distR="0" wp14:anchorId="5271880D" wp14:editId="4D14CE48">
            <wp:extent cx="1668145" cy="336550"/>
            <wp:effectExtent l="0" t="0" r="8255" b="6350"/>
            <wp:docPr id="1102535995"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68145" cy="336550"/>
                    </a:xfrm>
                    <a:prstGeom prst="rect">
                      <a:avLst/>
                    </a:prstGeom>
                    <a:noFill/>
                    <a:ln>
                      <a:noFill/>
                    </a:ln>
                  </pic:spPr>
                </pic:pic>
              </a:graphicData>
            </a:graphic>
          </wp:inline>
        </w:drawing>
      </w:r>
      <w:r>
        <w:t xml:space="preserve">                   </w:t>
      </w:r>
      <w:r w:rsidR="001D6858">
        <w:t xml:space="preserve">                       OFICIUL FITOSANITAR ZONAL COVASNA-PRAHOVA</w:t>
      </w:r>
    </w:p>
    <w:p w14:paraId="3B5F39B5" w14:textId="3E1732D2" w:rsidR="004B434A" w:rsidRPr="004B434A" w:rsidRDefault="001D6858" w:rsidP="004B434A">
      <w:pPr>
        <w:pStyle w:val="Frspaiere"/>
        <w:rPr>
          <w:lang w:eastAsia="ro-RO"/>
        </w:rPr>
      </w:pPr>
      <w:r>
        <w:t xml:space="preserve">                                                                         </w:t>
      </w:r>
      <w:r w:rsidR="004B434A" w:rsidRPr="004B434A">
        <w:rPr>
          <w:lang w:eastAsia="ro-RO"/>
        </w:rPr>
        <w:t>OFICIUL FITOSANITAR PRAHOVA, Str. Praga nr. 7, Ploieşti, județul Prahova,</w:t>
      </w:r>
    </w:p>
    <w:p w14:paraId="2EE73825" w14:textId="77777777" w:rsidR="004B434A" w:rsidRDefault="004B434A" w:rsidP="004B434A">
      <w:pPr>
        <w:pStyle w:val="Frspaiere"/>
        <w:rPr>
          <w:rFonts w:ascii="Liberation Serif" w:eastAsia="SimSun" w:hAnsi="Liberation Serif" w:cs="Lucida Sans" w:hint="eastAsia"/>
          <w:lang w:val="en-US" w:eastAsia="zh-CN" w:bidi="hi-IN"/>
        </w:rPr>
      </w:pPr>
      <w:r w:rsidRPr="00216BC7">
        <w:rPr>
          <w:lang w:eastAsia="ro-RO"/>
        </w:rPr>
        <w:t xml:space="preserve">                                                                                                      </w:t>
      </w:r>
      <w:r w:rsidRPr="00216BC7">
        <w:rPr>
          <w:rFonts w:hint="eastAsia"/>
          <w:lang w:eastAsia="ro-RO"/>
        </w:rPr>
        <w:t>Tel: 0244.523.191, Email: ofprahova@anfof.ro</w:t>
      </w:r>
      <w:r w:rsidRPr="00216BC7">
        <w:rPr>
          <w:rFonts w:ascii="Liberation Serif" w:eastAsia="SimSun" w:hAnsi="Liberation Serif" w:cs="Lucida Sans"/>
          <w:lang w:val="en-US" w:eastAsia="zh-CN" w:bidi="hi-IN"/>
        </w:rPr>
        <w:t xml:space="preserve">        </w:t>
      </w:r>
    </w:p>
    <w:p w14:paraId="7BBE43CA" w14:textId="77777777" w:rsidR="004B434A" w:rsidRDefault="004B434A" w:rsidP="004B434A">
      <w:pPr>
        <w:pStyle w:val="Frspaiere"/>
        <w:rPr>
          <w:rFonts w:ascii="Liberation Serif" w:eastAsia="SimSun" w:hAnsi="Liberation Serif" w:cs="Lucida Sans" w:hint="eastAsia"/>
          <w:lang w:val="en-US" w:eastAsia="zh-CN" w:bidi="hi-IN"/>
        </w:rPr>
      </w:pPr>
    </w:p>
    <w:p w14:paraId="08DE3D16" w14:textId="09C261A9" w:rsidR="004B434A" w:rsidRPr="004B434A" w:rsidRDefault="004B434A" w:rsidP="004B434A">
      <w:pPr>
        <w:spacing w:after="0" w:line="240" w:lineRule="auto"/>
        <w:rPr>
          <w:rFonts w:ascii="Arial" w:eastAsia="Times New Roman" w:hAnsi="Arial" w:cs="Arial"/>
          <w:bCs/>
          <w:kern w:val="0"/>
          <w:sz w:val="24"/>
          <w:szCs w:val="24"/>
          <w:lang w:val="en-GB" w:eastAsia="ro-RO"/>
          <w14:ligatures w14:val="none"/>
        </w:rPr>
      </w:pPr>
      <w:r w:rsidRPr="004B434A">
        <w:rPr>
          <w:rFonts w:ascii="Arial" w:eastAsia="Times New Roman" w:hAnsi="Arial" w:cs="Arial"/>
          <w:bCs/>
          <w:kern w:val="0"/>
          <w:sz w:val="24"/>
          <w:szCs w:val="24"/>
          <w:lang w:val="en-GB" w:eastAsia="ro-RO"/>
          <w14:ligatures w14:val="none"/>
        </w:rPr>
        <w:t>Nr.</w:t>
      </w:r>
      <w:r w:rsidR="005B0BD4">
        <w:rPr>
          <w:rFonts w:ascii="Arial" w:eastAsia="Times New Roman" w:hAnsi="Arial" w:cs="Arial"/>
          <w:bCs/>
          <w:kern w:val="0"/>
          <w:sz w:val="24"/>
          <w:szCs w:val="24"/>
          <w:lang w:val="en-GB" w:eastAsia="ro-RO"/>
          <w14:ligatures w14:val="none"/>
        </w:rPr>
        <w:t xml:space="preserve"> 785</w:t>
      </w:r>
      <w:r w:rsidR="001D6858">
        <w:rPr>
          <w:rFonts w:ascii="Arial" w:eastAsia="Times New Roman" w:hAnsi="Arial" w:cs="Arial"/>
          <w:bCs/>
          <w:kern w:val="0"/>
          <w:sz w:val="24"/>
          <w:szCs w:val="24"/>
          <w:lang w:val="en-GB" w:eastAsia="ro-RO"/>
          <w14:ligatures w14:val="none"/>
        </w:rPr>
        <w:t xml:space="preserve"> </w:t>
      </w:r>
      <w:r w:rsidRPr="004B434A">
        <w:rPr>
          <w:rFonts w:ascii="Arial" w:eastAsia="Times New Roman" w:hAnsi="Arial" w:cs="Arial"/>
          <w:bCs/>
          <w:kern w:val="0"/>
          <w:sz w:val="24"/>
          <w:szCs w:val="24"/>
          <w:lang w:val="en-GB" w:eastAsia="ro-RO"/>
          <w14:ligatures w14:val="none"/>
        </w:rPr>
        <w:t>/O/ 2</w:t>
      </w:r>
      <w:r w:rsidR="001D6858">
        <w:rPr>
          <w:rFonts w:ascii="Arial" w:eastAsia="Times New Roman" w:hAnsi="Arial" w:cs="Arial"/>
          <w:bCs/>
          <w:kern w:val="0"/>
          <w:sz w:val="24"/>
          <w:szCs w:val="24"/>
          <w:lang w:val="en-GB" w:eastAsia="ro-RO"/>
          <w14:ligatures w14:val="none"/>
        </w:rPr>
        <w:t>9</w:t>
      </w:r>
      <w:r w:rsidRPr="004B434A">
        <w:rPr>
          <w:rFonts w:ascii="Arial" w:eastAsia="Times New Roman" w:hAnsi="Arial" w:cs="Arial"/>
          <w:bCs/>
          <w:kern w:val="0"/>
          <w:sz w:val="24"/>
          <w:szCs w:val="24"/>
          <w:lang w:val="en-GB" w:eastAsia="ro-RO"/>
          <w14:ligatures w14:val="none"/>
        </w:rPr>
        <w:t>.0</w:t>
      </w:r>
      <w:r w:rsidR="001D6858">
        <w:rPr>
          <w:rFonts w:ascii="Arial" w:eastAsia="Times New Roman" w:hAnsi="Arial" w:cs="Arial"/>
          <w:bCs/>
          <w:kern w:val="0"/>
          <w:sz w:val="24"/>
          <w:szCs w:val="24"/>
          <w:lang w:val="en-GB" w:eastAsia="ro-RO"/>
          <w14:ligatures w14:val="none"/>
        </w:rPr>
        <w:t>7</w:t>
      </w:r>
      <w:r w:rsidRPr="004B434A">
        <w:rPr>
          <w:rFonts w:ascii="Arial" w:eastAsia="Times New Roman" w:hAnsi="Arial" w:cs="Arial"/>
          <w:bCs/>
          <w:kern w:val="0"/>
          <w:sz w:val="24"/>
          <w:szCs w:val="24"/>
          <w:lang w:val="en-GB" w:eastAsia="ro-RO"/>
          <w14:ligatures w14:val="none"/>
        </w:rPr>
        <w:t>.202</w:t>
      </w:r>
      <w:r w:rsidR="001D6858">
        <w:rPr>
          <w:rFonts w:ascii="Arial" w:eastAsia="Times New Roman" w:hAnsi="Arial" w:cs="Arial"/>
          <w:bCs/>
          <w:kern w:val="0"/>
          <w:sz w:val="24"/>
          <w:szCs w:val="24"/>
          <w:lang w:val="en-GB" w:eastAsia="ro-RO"/>
          <w14:ligatures w14:val="none"/>
        </w:rPr>
        <w:t>6</w:t>
      </w:r>
    </w:p>
    <w:p w14:paraId="50DA3235" w14:textId="77777777" w:rsidR="004B434A" w:rsidRPr="004B434A" w:rsidRDefault="004B434A" w:rsidP="004B434A">
      <w:pPr>
        <w:spacing w:after="0" w:line="240" w:lineRule="auto"/>
        <w:rPr>
          <w:rFonts w:ascii="Arial" w:eastAsia="Times New Roman" w:hAnsi="Arial" w:cs="Arial"/>
          <w:bCs/>
          <w:kern w:val="0"/>
          <w:sz w:val="24"/>
          <w:szCs w:val="24"/>
          <w:lang w:val="en-GB" w:eastAsia="ro-RO"/>
          <w14:ligatures w14:val="none"/>
        </w:rPr>
      </w:pPr>
    </w:p>
    <w:p w14:paraId="5DC50474" w14:textId="663FAAF8" w:rsidR="004B434A" w:rsidRDefault="004B434A" w:rsidP="004B434A">
      <w:pPr>
        <w:spacing w:after="0" w:line="240" w:lineRule="auto"/>
        <w:jc w:val="center"/>
        <w:rPr>
          <w:rFonts w:ascii="Arial" w:eastAsia="Times New Roman" w:hAnsi="Arial" w:cs="Arial"/>
          <w:b/>
          <w:bCs/>
          <w:color w:val="0000FF"/>
          <w:kern w:val="0"/>
          <w:sz w:val="24"/>
          <w:szCs w:val="24"/>
          <w:u w:val="single"/>
          <w:lang w:val="en-GB" w:eastAsia="ro-RO"/>
          <w14:ligatures w14:val="none"/>
        </w:rPr>
      </w:pPr>
      <w:r w:rsidRPr="004B434A">
        <w:rPr>
          <w:rFonts w:ascii="Arial" w:eastAsia="Times New Roman" w:hAnsi="Arial" w:cs="Arial"/>
          <w:b/>
          <w:bCs/>
          <w:color w:val="0000FF"/>
          <w:kern w:val="0"/>
          <w:sz w:val="24"/>
          <w:szCs w:val="24"/>
          <w:u w:val="single"/>
          <w:lang w:val="en-GB" w:eastAsia="ro-RO"/>
          <w14:ligatures w14:val="none"/>
        </w:rPr>
        <w:t>BULETIN   DE   AVERTIZARE NR. 4</w:t>
      </w:r>
      <w:r w:rsidR="001D6858">
        <w:rPr>
          <w:rFonts w:ascii="Arial" w:eastAsia="Times New Roman" w:hAnsi="Arial" w:cs="Arial"/>
          <w:b/>
          <w:bCs/>
          <w:color w:val="0000FF"/>
          <w:kern w:val="0"/>
          <w:sz w:val="24"/>
          <w:szCs w:val="24"/>
          <w:u w:val="single"/>
          <w:lang w:val="en-GB" w:eastAsia="ro-RO"/>
          <w14:ligatures w14:val="none"/>
        </w:rPr>
        <w:t>3</w:t>
      </w:r>
    </w:p>
    <w:p w14:paraId="63BACF8C" w14:textId="77777777" w:rsidR="004B434A" w:rsidRDefault="004B434A" w:rsidP="004B434A">
      <w:pPr>
        <w:spacing w:after="0" w:line="240" w:lineRule="auto"/>
        <w:jc w:val="center"/>
        <w:rPr>
          <w:rFonts w:ascii="Arial" w:eastAsia="Times New Roman" w:hAnsi="Arial" w:cs="Arial"/>
          <w:b/>
          <w:bCs/>
          <w:color w:val="0000FF"/>
          <w:kern w:val="0"/>
          <w:sz w:val="24"/>
          <w:szCs w:val="24"/>
          <w:u w:val="single"/>
          <w:lang w:val="en-GB" w:eastAsia="ro-RO"/>
          <w14:ligatures w14:val="none"/>
        </w:rPr>
      </w:pPr>
    </w:p>
    <w:p w14:paraId="29F83B32" w14:textId="77777777" w:rsidR="004B434A" w:rsidRDefault="004B434A" w:rsidP="004B434A">
      <w:pPr>
        <w:spacing w:after="0" w:line="240" w:lineRule="auto"/>
        <w:jc w:val="center"/>
        <w:rPr>
          <w:rFonts w:ascii="Arial" w:eastAsia="Times New Roman" w:hAnsi="Arial" w:cs="Arial"/>
          <w:b/>
          <w:bCs/>
          <w:color w:val="0000FF"/>
          <w:kern w:val="0"/>
          <w:sz w:val="24"/>
          <w:szCs w:val="24"/>
          <w:u w:val="single"/>
          <w:lang w:val="en-GB" w:eastAsia="ro-RO"/>
          <w14:ligatures w14:val="none"/>
        </w:rPr>
      </w:pPr>
    </w:p>
    <w:p w14:paraId="1B9265C4" w14:textId="5A90D52A" w:rsidR="004B434A" w:rsidRDefault="004B434A" w:rsidP="004B434A">
      <w:pPr>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color w:val="000000"/>
          <w:kern w:val="0"/>
          <w:sz w:val="24"/>
          <w:szCs w:val="24"/>
        </w:rPr>
        <w:t xml:space="preserve">Oficiul Fitosanitar Prahova, recomanda efectuarea tratamentelor fitosanitare la : </w:t>
      </w:r>
      <w:r>
        <w:rPr>
          <w:rFonts w:ascii="Times New Roman" w:hAnsi="Times New Roman" w:cs="Times New Roman"/>
          <w:b/>
          <w:bCs/>
          <w:color w:val="000000"/>
          <w:kern w:val="0"/>
        </w:rPr>
        <w:t>TOATE SPECIILE DE               POMI, LIVEZI, GARD VIU, PARCURI, ALINIAMENTE STRADALE.</w:t>
      </w:r>
    </w:p>
    <w:p w14:paraId="3F0D8123" w14:textId="77777777" w:rsidR="004B434A" w:rsidRDefault="004B434A" w:rsidP="004B434A">
      <w:pPr>
        <w:autoSpaceDE w:val="0"/>
        <w:autoSpaceDN w:val="0"/>
        <w:adjustRightInd w:val="0"/>
        <w:spacing w:after="0" w:line="240" w:lineRule="auto"/>
        <w:jc w:val="center"/>
        <w:rPr>
          <w:rFonts w:ascii="Times New Roman" w:hAnsi="Times New Roman" w:cs="Times New Roman"/>
          <w:b/>
          <w:bCs/>
          <w:color w:val="000000"/>
          <w:kern w:val="0"/>
        </w:rPr>
      </w:pPr>
    </w:p>
    <w:p w14:paraId="5A56DCDA" w14:textId="77777777" w:rsidR="004B434A" w:rsidRDefault="004B434A" w:rsidP="004B434A">
      <w:pPr>
        <w:autoSpaceDE w:val="0"/>
        <w:autoSpaceDN w:val="0"/>
        <w:adjustRightInd w:val="0"/>
        <w:spacing w:after="0" w:line="240" w:lineRule="auto"/>
        <w:rPr>
          <w:rFonts w:ascii="Times New Roman" w:hAnsi="Times New Roman" w:cs="Times New Roman"/>
          <w:color w:val="000000"/>
          <w:kern w:val="0"/>
          <w:sz w:val="24"/>
          <w:szCs w:val="24"/>
        </w:rPr>
      </w:pPr>
      <w:r>
        <w:rPr>
          <w:rFonts w:ascii="Times New Roman" w:hAnsi="Times New Roman" w:cs="Times New Roman"/>
          <w:i/>
          <w:iCs/>
          <w:color w:val="000000"/>
          <w:kern w:val="0"/>
          <w:sz w:val="24"/>
          <w:szCs w:val="24"/>
        </w:rPr>
        <w:t xml:space="preserve">Pentru prevenirea si combaterea organismelor daunatoare: </w:t>
      </w:r>
      <w:r>
        <w:rPr>
          <w:rFonts w:ascii="Times New Roman" w:hAnsi="Times New Roman" w:cs="Times New Roman"/>
          <w:b/>
          <w:bCs/>
          <w:i/>
          <w:iCs/>
          <w:color w:val="000000"/>
          <w:kern w:val="0"/>
          <w:sz w:val="24"/>
          <w:szCs w:val="24"/>
        </w:rPr>
        <w:t xml:space="preserve">APHIS SPP. </w:t>
      </w:r>
      <w:r>
        <w:rPr>
          <w:rFonts w:ascii="Times New Roman" w:hAnsi="Times New Roman" w:cs="Times New Roman"/>
          <w:color w:val="000000"/>
          <w:kern w:val="0"/>
          <w:sz w:val="24"/>
          <w:szCs w:val="24"/>
        </w:rPr>
        <w:t>(afide)</w:t>
      </w:r>
    </w:p>
    <w:p w14:paraId="5B582BFC" w14:textId="77777777" w:rsidR="004B434A" w:rsidRDefault="004B434A" w:rsidP="004B434A">
      <w:pPr>
        <w:autoSpaceDE w:val="0"/>
        <w:autoSpaceDN w:val="0"/>
        <w:adjustRightInd w:val="0"/>
        <w:spacing w:after="0" w:line="240" w:lineRule="auto"/>
        <w:rPr>
          <w:rFonts w:ascii="Calibri,BoldItalic" w:hAnsi="Calibri,BoldItalic" w:cs="Calibri,BoldItalic"/>
          <w:b/>
          <w:bCs/>
          <w:i/>
          <w:iCs/>
          <w:color w:val="000000"/>
          <w:kern w:val="0"/>
        </w:rPr>
      </w:pPr>
    </w:p>
    <w:p w14:paraId="5163906E" w14:textId="78D14587" w:rsidR="004B434A" w:rsidRDefault="004B434A" w:rsidP="004B434A">
      <w:pPr>
        <w:autoSpaceDE w:val="0"/>
        <w:autoSpaceDN w:val="0"/>
        <w:adjustRightInd w:val="0"/>
        <w:spacing w:after="0" w:line="240" w:lineRule="auto"/>
        <w:rPr>
          <w:rFonts w:ascii="Times New Roman" w:hAnsi="Times New Roman" w:cs="Times New Roman"/>
          <w:color w:val="191919"/>
          <w:kern w:val="0"/>
          <w:sz w:val="24"/>
          <w:szCs w:val="24"/>
        </w:rPr>
      </w:pPr>
      <w:r>
        <w:rPr>
          <w:rFonts w:ascii="Times New Roman" w:hAnsi="Times New Roman" w:cs="Times New Roman"/>
          <w:b/>
          <w:bCs/>
          <w:i/>
          <w:iCs/>
          <w:color w:val="000000"/>
          <w:kern w:val="0"/>
          <w:sz w:val="24"/>
          <w:szCs w:val="24"/>
        </w:rPr>
        <w:t xml:space="preserve">      </w:t>
      </w:r>
      <w:r w:rsidRPr="004B434A">
        <w:rPr>
          <w:rFonts w:ascii="Times New Roman" w:hAnsi="Times New Roman" w:cs="Times New Roman"/>
          <w:b/>
          <w:bCs/>
          <w:i/>
          <w:iCs/>
          <w:color w:val="000000"/>
          <w:kern w:val="0"/>
          <w:sz w:val="24"/>
          <w:szCs w:val="24"/>
        </w:rPr>
        <w:t>APHIS SPP. (afide)</w:t>
      </w:r>
      <w:r w:rsidRPr="004B434A">
        <w:rPr>
          <w:rFonts w:ascii="Times New Roman" w:hAnsi="Times New Roman" w:cs="Times New Roman"/>
          <w:b/>
          <w:bCs/>
          <w:color w:val="191919"/>
          <w:kern w:val="0"/>
          <w:sz w:val="24"/>
          <w:szCs w:val="24"/>
        </w:rPr>
        <w:t>-</w:t>
      </w:r>
      <w:r>
        <w:rPr>
          <w:rFonts w:ascii="Times New Roman" w:hAnsi="Times New Roman" w:cs="Times New Roman"/>
          <w:b/>
          <w:bCs/>
          <w:color w:val="191919"/>
          <w:kern w:val="0"/>
          <w:sz w:val="24"/>
          <w:szCs w:val="24"/>
        </w:rPr>
        <w:t xml:space="preserve"> </w:t>
      </w:r>
      <w:r>
        <w:rPr>
          <w:rFonts w:ascii="Times New Roman" w:hAnsi="Times New Roman" w:cs="Times New Roman"/>
          <w:color w:val="191919"/>
          <w:kern w:val="0"/>
          <w:sz w:val="24"/>
          <w:szCs w:val="24"/>
        </w:rPr>
        <w:t>Insectele adulte ale acestor daunatori se localizeaza si formeaza colonii compacte</w:t>
      </w:r>
    </w:p>
    <w:p w14:paraId="76E0BF36" w14:textId="77777777" w:rsidR="004B434A" w:rsidRDefault="004B434A" w:rsidP="004B434A">
      <w:pPr>
        <w:autoSpaceDE w:val="0"/>
        <w:autoSpaceDN w:val="0"/>
        <w:adjustRightInd w:val="0"/>
        <w:spacing w:after="0" w:line="240" w:lineRule="auto"/>
        <w:rPr>
          <w:rFonts w:ascii="Times New Roman" w:hAnsi="Times New Roman" w:cs="Times New Roman"/>
          <w:color w:val="191919"/>
          <w:kern w:val="0"/>
          <w:sz w:val="24"/>
          <w:szCs w:val="24"/>
        </w:rPr>
      </w:pPr>
      <w:r>
        <w:rPr>
          <w:rFonts w:ascii="Times New Roman" w:hAnsi="Times New Roman" w:cs="Times New Roman"/>
          <w:color w:val="191919"/>
          <w:kern w:val="0"/>
          <w:sz w:val="24"/>
          <w:szCs w:val="24"/>
        </w:rPr>
        <w:t>pe dosul frunzelor si in treimea superioara a lastarilor. Inteapa frunzele si se hranesc cu sucul celulelor,</w:t>
      </w:r>
    </w:p>
    <w:p w14:paraId="56CCE6A4" w14:textId="77777777" w:rsidR="004B434A" w:rsidRDefault="004B434A" w:rsidP="004B434A">
      <w:pPr>
        <w:autoSpaceDE w:val="0"/>
        <w:autoSpaceDN w:val="0"/>
        <w:adjustRightInd w:val="0"/>
        <w:spacing w:after="0" w:line="240" w:lineRule="auto"/>
        <w:rPr>
          <w:rFonts w:ascii="Times New Roman" w:hAnsi="Times New Roman" w:cs="Times New Roman"/>
          <w:color w:val="191919"/>
          <w:kern w:val="0"/>
          <w:sz w:val="24"/>
          <w:szCs w:val="24"/>
        </w:rPr>
      </w:pPr>
      <w:r>
        <w:rPr>
          <w:rFonts w:ascii="Times New Roman" w:hAnsi="Times New Roman" w:cs="Times New Roman"/>
          <w:color w:val="191919"/>
          <w:kern w:val="0"/>
          <w:sz w:val="24"/>
          <w:szCs w:val="24"/>
        </w:rPr>
        <w:t xml:space="preserve">determinand rasucirea, ingalbenirea si caderea prematura a frunzelor. </w:t>
      </w:r>
    </w:p>
    <w:p w14:paraId="4303E2EB" w14:textId="200BD31F" w:rsidR="004B434A" w:rsidRDefault="004B434A" w:rsidP="004B434A">
      <w:pPr>
        <w:autoSpaceDE w:val="0"/>
        <w:autoSpaceDN w:val="0"/>
        <w:adjustRightInd w:val="0"/>
        <w:spacing w:after="0" w:line="240" w:lineRule="auto"/>
        <w:rPr>
          <w:rFonts w:ascii="Times New Roman" w:hAnsi="Times New Roman" w:cs="Times New Roman"/>
          <w:color w:val="191919"/>
          <w:kern w:val="0"/>
          <w:sz w:val="24"/>
          <w:szCs w:val="24"/>
        </w:rPr>
      </w:pPr>
      <w:r>
        <w:rPr>
          <w:rFonts w:ascii="Times New Roman" w:hAnsi="Times New Roman" w:cs="Times New Roman"/>
          <w:color w:val="191919"/>
          <w:kern w:val="0"/>
          <w:sz w:val="24"/>
          <w:szCs w:val="24"/>
        </w:rPr>
        <w:t xml:space="preserve">       Deasemenea, cresterea lastarilor este stanjenita, varfurile deformandu-se, iar lemnul nu se mai coace. Frunzele acoperite cu dejectii si cu </w:t>
      </w:r>
      <w:r>
        <w:rPr>
          <w:rFonts w:ascii="Times New Roman,Italic" w:hAnsi="Times New Roman,Italic" w:cs="Times New Roman,Italic"/>
          <w:i/>
          <w:iCs/>
          <w:color w:val="191919"/>
          <w:kern w:val="0"/>
          <w:sz w:val="24"/>
          <w:szCs w:val="24"/>
        </w:rPr>
        <w:t>“roua de miere”</w:t>
      </w:r>
      <w:r>
        <w:rPr>
          <w:rFonts w:ascii="Times New Roman" w:hAnsi="Times New Roman" w:cs="Times New Roman"/>
          <w:color w:val="191919"/>
          <w:kern w:val="0"/>
          <w:sz w:val="24"/>
          <w:szCs w:val="24"/>
        </w:rPr>
        <w:t>, se innegresc din cauza fumaginii care se instaleaza pe ele, fotosinteza si asimilatia fiind puternic diminuate. Fructele pierd din greutate si din continutul in substanta uscata, valoarea lor comerciala fiind depreciata.</w:t>
      </w:r>
    </w:p>
    <w:p w14:paraId="5605B6C7" w14:textId="77777777" w:rsidR="004B434A" w:rsidRDefault="004B434A" w:rsidP="004B434A">
      <w:pPr>
        <w:autoSpaceDE w:val="0"/>
        <w:autoSpaceDN w:val="0"/>
        <w:adjustRightInd w:val="0"/>
        <w:spacing w:after="0" w:line="240" w:lineRule="auto"/>
        <w:rPr>
          <w:rFonts w:ascii="Times New Roman" w:hAnsi="Times New Roman" w:cs="Times New Roman"/>
          <w:color w:val="191919"/>
          <w:kern w:val="0"/>
          <w:sz w:val="24"/>
          <w:szCs w:val="24"/>
        </w:rPr>
      </w:pPr>
    </w:p>
    <w:p w14:paraId="5C5307B5" w14:textId="078CCBF0" w:rsidR="004B434A" w:rsidRDefault="00077054" w:rsidP="00077054">
      <w:pPr>
        <w:autoSpaceDE w:val="0"/>
        <w:autoSpaceDN w:val="0"/>
        <w:adjustRightInd w:val="0"/>
        <w:spacing w:after="0" w:line="240" w:lineRule="auto"/>
        <w:jc w:val="center"/>
        <w:rPr>
          <w:rFonts w:ascii="Times New Roman" w:hAnsi="Times New Roman" w:cs="Times New Roman"/>
          <w:color w:val="191919"/>
          <w:kern w:val="0"/>
          <w:sz w:val="24"/>
          <w:szCs w:val="24"/>
        </w:rPr>
      </w:pPr>
      <w:r>
        <w:rPr>
          <w:noProof/>
        </w:rPr>
        <w:drawing>
          <wp:inline distT="0" distB="0" distL="0" distR="0" wp14:anchorId="454FF49C" wp14:editId="1B43B87D">
            <wp:extent cx="2011680" cy="1988396"/>
            <wp:effectExtent l="0" t="0" r="7620" b="0"/>
            <wp:docPr id="2" name="Imagine 1" descr="Tratament pomi fructiferi - atac de afide | Botanist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atament pomi fructiferi - atac de afide | Botanistii"/>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53993" cy="2030219"/>
                    </a:xfrm>
                    <a:prstGeom prst="rect">
                      <a:avLst/>
                    </a:prstGeom>
                    <a:noFill/>
                    <a:ln>
                      <a:noFill/>
                    </a:ln>
                  </pic:spPr>
                </pic:pic>
              </a:graphicData>
            </a:graphic>
          </wp:inline>
        </w:drawing>
      </w:r>
      <w:r>
        <w:rPr>
          <w:rFonts w:ascii="Times New Roman" w:hAnsi="Times New Roman" w:cs="Times New Roman"/>
          <w:color w:val="191919"/>
          <w:kern w:val="0"/>
          <w:sz w:val="24"/>
          <w:szCs w:val="24"/>
        </w:rPr>
        <w:t xml:space="preserve">   </w:t>
      </w:r>
      <w:r>
        <w:rPr>
          <w:noProof/>
        </w:rPr>
        <w:drawing>
          <wp:inline distT="0" distB="0" distL="0" distR="0" wp14:anchorId="028C25C6" wp14:editId="0E061AED">
            <wp:extent cx="2077517" cy="1996161"/>
            <wp:effectExtent l="0" t="0" r="0" b="4445"/>
            <wp:docPr id="4" name="Imagine 3" descr="Păduchele verde al mărului. Cum îi depistăm timpuri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ăduchele verde al mărului. Cum îi depistăm timpuriu ..."/>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00880" cy="2018609"/>
                    </a:xfrm>
                    <a:prstGeom prst="rect">
                      <a:avLst/>
                    </a:prstGeom>
                    <a:noFill/>
                    <a:ln>
                      <a:noFill/>
                    </a:ln>
                  </pic:spPr>
                </pic:pic>
              </a:graphicData>
            </a:graphic>
          </wp:inline>
        </w:drawing>
      </w:r>
      <w:r>
        <w:rPr>
          <w:noProof/>
        </w:rPr>
        <w:t xml:space="preserve">    </w:t>
      </w:r>
      <w:r>
        <w:rPr>
          <w:noProof/>
        </w:rPr>
        <w:drawing>
          <wp:inline distT="0" distB="0" distL="0" distR="0" wp14:anchorId="078DDFAE" wp14:editId="3482450E">
            <wp:extent cx="2048256" cy="2004060"/>
            <wp:effectExtent l="0" t="0" r="9525" b="0"/>
            <wp:docPr id="8" name="Imagine 6" descr="Ce sunt și cum combatem afidele!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e sunt și cum combatem afidele! - YouTub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74936" cy="2030164"/>
                    </a:xfrm>
                    <a:prstGeom prst="rect">
                      <a:avLst/>
                    </a:prstGeom>
                    <a:noFill/>
                    <a:ln>
                      <a:noFill/>
                    </a:ln>
                  </pic:spPr>
                </pic:pic>
              </a:graphicData>
            </a:graphic>
          </wp:inline>
        </w:drawing>
      </w:r>
    </w:p>
    <w:p w14:paraId="6DDA4045" w14:textId="4B48ABA2" w:rsidR="004B434A" w:rsidRDefault="00077054" w:rsidP="004B434A">
      <w:pPr>
        <w:autoSpaceDE w:val="0"/>
        <w:autoSpaceDN w:val="0"/>
        <w:adjustRightInd w:val="0"/>
        <w:spacing w:after="0" w:line="240" w:lineRule="auto"/>
        <w:rPr>
          <w:rFonts w:ascii="Times New Roman" w:hAnsi="Times New Roman" w:cs="Times New Roman"/>
          <w:color w:val="191919"/>
          <w:kern w:val="0"/>
          <w:sz w:val="24"/>
          <w:szCs w:val="24"/>
        </w:rPr>
      </w:pPr>
      <w:r>
        <w:rPr>
          <w:rFonts w:ascii="Times New Roman" w:hAnsi="Times New Roman" w:cs="Times New Roman"/>
          <w:color w:val="191919"/>
          <w:kern w:val="0"/>
          <w:sz w:val="24"/>
          <w:szCs w:val="24"/>
        </w:rPr>
        <w:t xml:space="preserve"> </w:t>
      </w:r>
    </w:p>
    <w:p w14:paraId="5F6B4FFD" w14:textId="77777777" w:rsidR="004B434A" w:rsidRDefault="004B434A" w:rsidP="004B434A">
      <w:pPr>
        <w:autoSpaceDE w:val="0"/>
        <w:autoSpaceDN w:val="0"/>
        <w:adjustRightInd w:val="0"/>
        <w:spacing w:after="0" w:line="240" w:lineRule="auto"/>
        <w:rPr>
          <w:rFonts w:ascii="Times New Roman" w:hAnsi="Times New Roman" w:cs="Times New Roman"/>
          <w:color w:val="191919"/>
          <w:kern w:val="0"/>
          <w:sz w:val="24"/>
          <w:szCs w:val="24"/>
        </w:rPr>
      </w:pPr>
    </w:p>
    <w:p w14:paraId="072520CD" w14:textId="77777777" w:rsidR="004B434A" w:rsidRDefault="004B434A" w:rsidP="004B434A">
      <w:pPr>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Pentru efectuarea tratamentului, folositi unul din produsele de mai jos, dupa caz:</w:t>
      </w:r>
    </w:p>
    <w:p w14:paraId="06A5499F" w14:textId="77777777" w:rsidR="00077054" w:rsidRDefault="00077054" w:rsidP="004B434A">
      <w:pPr>
        <w:autoSpaceDE w:val="0"/>
        <w:autoSpaceDN w:val="0"/>
        <w:adjustRightInd w:val="0"/>
        <w:spacing w:after="0" w:line="240" w:lineRule="auto"/>
        <w:rPr>
          <w:rFonts w:ascii="Times New Roman" w:hAnsi="Times New Roman" w:cs="Times New Roman"/>
          <w:color w:val="000000"/>
          <w:kern w:val="0"/>
        </w:rPr>
      </w:pPr>
    </w:p>
    <w:p w14:paraId="3667FA44" w14:textId="279FC4A7" w:rsidR="004B434A" w:rsidRDefault="004B434A" w:rsidP="004B434A">
      <w:pPr>
        <w:autoSpaceDE w:val="0"/>
        <w:autoSpaceDN w:val="0"/>
        <w:adjustRightInd w:val="0"/>
        <w:spacing w:after="0" w:line="240" w:lineRule="auto"/>
        <w:rPr>
          <w:rFonts w:ascii="Times New Roman" w:hAnsi="Times New Roman" w:cs="Times New Roman"/>
          <w:b/>
          <w:bCs/>
          <w:color w:val="000000"/>
          <w:kern w:val="0"/>
        </w:rPr>
      </w:pPr>
      <w:r>
        <w:rPr>
          <w:rFonts w:ascii="Times New Roman" w:hAnsi="Times New Roman" w:cs="Times New Roman"/>
          <w:b/>
          <w:bCs/>
          <w:color w:val="000000"/>
          <w:kern w:val="0"/>
        </w:rPr>
        <w:t xml:space="preserve">1. DELTAGRI </w:t>
      </w:r>
      <w:r w:rsidR="00BB020D">
        <w:rPr>
          <w:rFonts w:ascii="Times New Roman" w:hAnsi="Times New Roman" w:cs="Times New Roman"/>
          <w:b/>
          <w:bCs/>
          <w:color w:val="000000"/>
          <w:kern w:val="0"/>
        </w:rPr>
        <w:t>(</w:t>
      </w:r>
      <w:r>
        <w:rPr>
          <w:rFonts w:ascii="Times New Roman" w:hAnsi="Times New Roman" w:cs="Times New Roman"/>
          <w:b/>
          <w:bCs/>
          <w:color w:val="000000"/>
          <w:kern w:val="0"/>
        </w:rPr>
        <w:t xml:space="preserve"> FASTER DELTA</w:t>
      </w:r>
      <w:r w:rsidR="00BB020D">
        <w:rPr>
          <w:rFonts w:ascii="Times New Roman" w:hAnsi="Times New Roman" w:cs="Times New Roman"/>
          <w:b/>
          <w:bCs/>
          <w:color w:val="000000"/>
          <w:kern w:val="0"/>
        </w:rPr>
        <w:t>)</w:t>
      </w:r>
      <w:r>
        <w:rPr>
          <w:rFonts w:ascii="Times New Roman" w:hAnsi="Times New Roman" w:cs="Times New Roman"/>
          <w:b/>
          <w:bCs/>
          <w:color w:val="000000"/>
          <w:kern w:val="0"/>
        </w:rPr>
        <w:t xml:space="preserve"> </w:t>
      </w:r>
      <w:r>
        <w:rPr>
          <w:rFonts w:ascii="Times New Roman,Bold" w:hAnsi="Times New Roman,Bold" w:cs="Times New Roman,Bold"/>
          <w:b/>
          <w:bCs/>
          <w:color w:val="000000"/>
          <w:kern w:val="0"/>
        </w:rPr>
        <w:t xml:space="preserve">– </w:t>
      </w:r>
      <w:r>
        <w:rPr>
          <w:rFonts w:ascii="Times New Roman" w:hAnsi="Times New Roman" w:cs="Times New Roman"/>
          <w:b/>
          <w:bCs/>
          <w:color w:val="000000"/>
          <w:kern w:val="0"/>
        </w:rPr>
        <w:t>0,03 % sau</w:t>
      </w:r>
    </w:p>
    <w:p w14:paraId="4DF8D978" w14:textId="76FAB4BC" w:rsidR="004B434A" w:rsidRDefault="004B434A" w:rsidP="004B434A">
      <w:pPr>
        <w:autoSpaceDE w:val="0"/>
        <w:autoSpaceDN w:val="0"/>
        <w:adjustRightInd w:val="0"/>
        <w:spacing w:after="0" w:line="240" w:lineRule="auto"/>
        <w:rPr>
          <w:rFonts w:ascii="Times New Roman" w:hAnsi="Times New Roman" w:cs="Times New Roman"/>
          <w:b/>
          <w:bCs/>
          <w:color w:val="000000"/>
          <w:kern w:val="0"/>
        </w:rPr>
      </w:pPr>
      <w:r>
        <w:rPr>
          <w:rFonts w:ascii="Times New Roman" w:hAnsi="Times New Roman" w:cs="Times New Roman"/>
          <w:b/>
          <w:bCs/>
          <w:color w:val="000000"/>
          <w:kern w:val="0"/>
        </w:rPr>
        <w:t xml:space="preserve">2. MAVRIK 2 F </w:t>
      </w:r>
      <w:r w:rsidR="00BB020D">
        <w:rPr>
          <w:rFonts w:ascii="Times New Roman" w:hAnsi="Times New Roman" w:cs="Times New Roman"/>
          <w:b/>
          <w:bCs/>
          <w:color w:val="000000"/>
          <w:kern w:val="0"/>
        </w:rPr>
        <w:t>(</w:t>
      </w:r>
      <w:r>
        <w:rPr>
          <w:rFonts w:ascii="Times New Roman" w:hAnsi="Times New Roman" w:cs="Times New Roman"/>
          <w:b/>
          <w:bCs/>
          <w:color w:val="000000"/>
          <w:kern w:val="0"/>
        </w:rPr>
        <w:t>EVURE</w:t>
      </w:r>
      <w:r w:rsidR="00BB020D">
        <w:rPr>
          <w:rFonts w:ascii="Times New Roman" w:hAnsi="Times New Roman" w:cs="Times New Roman"/>
          <w:b/>
          <w:bCs/>
          <w:color w:val="000000"/>
          <w:kern w:val="0"/>
        </w:rPr>
        <w:t>)</w:t>
      </w:r>
      <w:r>
        <w:rPr>
          <w:rFonts w:ascii="Times New Roman" w:hAnsi="Times New Roman" w:cs="Times New Roman"/>
          <w:b/>
          <w:bCs/>
          <w:color w:val="000000"/>
          <w:kern w:val="0"/>
        </w:rPr>
        <w:t xml:space="preserve"> </w:t>
      </w:r>
      <w:r>
        <w:rPr>
          <w:rFonts w:ascii="Times New Roman,Bold" w:hAnsi="Times New Roman,Bold" w:cs="Times New Roman,Bold"/>
          <w:b/>
          <w:bCs/>
          <w:color w:val="000000"/>
          <w:kern w:val="0"/>
        </w:rPr>
        <w:t xml:space="preserve">– </w:t>
      </w:r>
      <w:r>
        <w:rPr>
          <w:rFonts w:ascii="Times New Roman" w:hAnsi="Times New Roman" w:cs="Times New Roman"/>
          <w:b/>
          <w:bCs/>
          <w:color w:val="000000"/>
          <w:kern w:val="0"/>
        </w:rPr>
        <w:t>0,05 % sau</w:t>
      </w:r>
    </w:p>
    <w:p w14:paraId="5EBBB778" w14:textId="6F596F2F" w:rsidR="004B434A" w:rsidRDefault="004B434A" w:rsidP="004B434A">
      <w:pPr>
        <w:autoSpaceDE w:val="0"/>
        <w:autoSpaceDN w:val="0"/>
        <w:adjustRightInd w:val="0"/>
        <w:spacing w:after="0" w:line="240" w:lineRule="auto"/>
        <w:rPr>
          <w:rFonts w:ascii="Times New Roman" w:hAnsi="Times New Roman" w:cs="Times New Roman"/>
          <w:b/>
          <w:bCs/>
          <w:color w:val="000000"/>
          <w:kern w:val="0"/>
        </w:rPr>
      </w:pPr>
      <w:r>
        <w:rPr>
          <w:rFonts w:ascii="Times New Roman" w:hAnsi="Times New Roman" w:cs="Times New Roman"/>
          <w:b/>
          <w:bCs/>
          <w:color w:val="000000"/>
          <w:kern w:val="0"/>
        </w:rPr>
        <w:t xml:space="preserve">3. KARATE ZEON </w:t>
      </w:r>
      <w:r w:rsidR="00BB020D">
        <w:rPr>
          <w:rFonts w:ascii="Times New Roman" w:hAnsi="Times New Roman" w:cs="Times New Roman"/>
          <w:b/>
          <w:bCs/>
          <w:color w:val="000000"/>
          <w:kern w:val="0"/>
        </w:rPr>
        <w:t>(</w:t>
      </w:r>
      <w:r>
        <w:rPr>
          <w:rFonts w:ascii="Times New Roman" w:hAnsi="Times New Roman" w:cs="Times New Roman"/>
          <w:b/>
          <w:bCs/>
          <w:color w:val="000000"/>
          <w:kern w:val="0"/>
        </w:rPr>
        <w:t>NINJA</w:t>
      </w:r>
      <w:r w:rsidR="00BB020D">
        <w:rPr>
          <w:rFonts w:ascii="Times New Roman" w:hAnsi="Times New Roman" w:cs="Times New Roman"/>
          <w:b/>
          <w:bCs/>
          <w:color w:val="000000"/>
          <w:kern w:val="0"/>
        </w:rPr>
        <w:t>)</w:t>
      </w:r>
      <w:r>
        <w:rPr>
          <w:rFonts w:ascii="Times New Roman" w:hAnsi="Times New Roman" w:cs="Times New Roman"/>
          <w:b/>
          <w:bCs/>
          <w:color w:val="000000"/>
          <w:kern w:val="0"/>
        </w:rPr>
        <w:t xml:space="preserve"> </w:t>
      </w:r>
      <w:r>
        <w:rPr>
          <w:rFonts w:ascii="Times New Roman,Bold" w:hAnsi="Times New Roman,Bold" w:cs="Times New Roman,Bold"/>
          <w:b/>
          <w:bCs/>
          <w:color w:val="000000"/>
          <w:kern w:val="0"/>
        </w:rPr>
        <w:t xml:space="preserve">– </w:t>
      </w:r>
      <w:r>
        <w:rPr>
          <w:rFonts w:ascii="Times New Roman" w:hAnsi="Times New Roman" w:cs="Times New Roman"/>
          <w:b/>
          <w:bCs/>
          <w:color w:val="000000"/>
          <w:kern w:val="0"/>
        </w:rPr>
        <w:t>0,015 % sau</w:t>
      </w:r>
    </w:p>
    <w:p w14:paraId="627A5F7E" w14:textId="550B4AA5" w:rsidR="004B434A" w:rsidRDefault="004B434A" w:rsidP="004B434A">
      <w:pPr>
        <w:autoSpaceDE w:val="0"/>
        <w:autoSpaceDN w:val="0"/>
        <w:adjustRightInd w:val="0"/>
        <w:spacing w:after="0" w:line="240" w:lineRule="auto"/>
        <w:rPr>
          <w:rFonts w:ascii="Times New Roman" w:hAnsi="Times New Roman" w:cs="Times New Roman"/>
          <w:b/>
          <w:bCs/>
          <w:color w:val="000000"/>
          <w:kern w:val="0"/>
        </w:rPr>
      </w:pPr>
      <w:r>
        <w:rPr>
          <w:rFonts w:ascii="Times New Roman" w:hAnsi="Times New Roman" w:cs="Times New Roman"/>
          <w:b/>
          <w:bCs/>
          <w:color w:val="000000"/>
          <w:kern w:val="0"/>
        </w:rPr>
        <w:t>4. DECIS EXPERT 100</w:t>
      </w:r>
      <w:r w:rsidR="00BB020D">
        <w:rPr>
          <w:rFonts w:ascii="Times New Roman" w:hAnsi="Times New Roman" w:cs="Times New Roman"/>
          <w:b/>
          <w:bCs/>
          <w:color w:val="000000"/>
          <w:kern w:val="0"/>
        </w:rPr>
        <w:t xml:space="preserve"> </w:t>
      </w:r>
      <w:r>
        <w:rPr>
          <w:rFonts w:ascii="Times New Roman" w:hAnsi="Times New Roman" w:cs="Times New Roman"/>
          <w:b/>
          <w:bCs/>
          <w:color w:val="000000"/>
          <w:kern w:val="0"/>
        </w:rPr>
        <w:t xml:space="preserve">EC </w:t>
      </w:r>
      <w:r>
        <w:rPr>
          <w:rFonts w:ascii="Times New Roman,Bold" w:hAnsi="Times New Roman,Bold" w:cs="Times New Roman,Bold"/>
          <w:b/>
          <w:bCs/>
          <w:color w:val="000000"/>
          <w:kern w:val="0"/>
        </w:rPr>
        <w:t xml:space="preserve">– </w:t>
      </w:r>
      <w:r>
        <w:rPr>
          <w:rFonts w:ascii="Times New Roman" w:hAnsi="Times New Roman" w:cs="Times New Roman"/>
          <w:b/>
          <w:bCs/>
          <w:color w:val="000000"/>
          <w:kern w:val="0"/>
        </w:rPr>
        <w:t>75 ml./ha sau</w:t>
      </w:r>
    </w:p>
    <w:p w14:paraId="2F5E6C6C" w14:textId="2AA01DCC" w:rsidR="004B434A" w:rsidRPr="004B434A" w:rsidRDefault="00077054" w:rsidP="004B434A">
      <w:pPr>
        <w:spacing w:after="0" w:line="240" w:lineRule="auto"/>
        <w:jc w:val="both"/>
        <w:rPr>
          <w:rFonts w:ascii="Times New Roman" w:eastAsia="Times New Roman" w:hAnsi="Times New Roman" w:cs="Times New Roman"/>
          <w:b/>
          <w:bCs/>
          <w:color w:val="0000FF"/>
          <w:kern w:val="0"/>
          <w:sz w:val="24"/>
          <w:szCs w:val="24"/>
          <w:u w:val="single"/>
          <w:lang w:val="en-GB" w:eastAsia="ro-RO"/>
          <w14:ligatures w14:val="none"/>
        </w:rPr>
      </w:pPr>
      <w:r>
        <w:rPr>
          <w:rFonts w:ascii="Times New Roman" w:hAnsi="Times New Roman" w:cs="Times New Roman"/>
          <w:b/>
          <w:bCs/>
          <w:color w:val="000000"/>
          <w:kern w:val="0"/>
        </w:rPr>
        <w:t xml:space="preserve">                                                                                </w:t>
      </w:r>
      <w:r w:rsidR="00BB020D" w:rsidRPr="00BB020D">
        <w:rPr>
          <w:rFonts w:ascii="Times New Roman" w:eastAsia="Times New Roman" w:hAnsi="Times New Roman" w:cs="Times New Roman"/>
          <w:bCs/>
          <w:kern w:val="0"/>
          <w:sz w:val="24"/>
          <w:szCs w:val="24"/>
          <w:lang w:val="en-US" w:eastAsia="ro-RO"/>
          <w14:ligatures w14:val="none"/>
        </w:rPr>
        <w:t>sau alte produse omologate</w:t>
      </w:r>
      <w:r w:rsidR="00BB020D" w:rsidRPr="00BB020D">
        <w:rPr>
          <w:rFonts w:ascii="Times New Roman" w:eastAsia="Times New Roman" w:hAnsi="Times New Roman" w:cs="Times New Roman"/>
          <w:kern w:val="0"/>
          <w:sz w:val="24"/>
          <w:szCs w:val="24"/>
          <w:lang w:eastAsia="ro-RO"/>
          <w14:ligatures w14:val="none"/>
        </w:rPr>
        <w:t xml:space="preserve"> recomandate in lista oficiala PEST-EXPERT –  </w:t>
      </w:r>
      <w:hyperlink r:id="rId9" w:history="1">
        <w:r w:rsidR="00BB020D" w:rsidRPr="00BB020D">
          <w:rPr>
            <w:rFonts w:ascii="Times New Roman" w:eastAsia="Times New Roman" w:hAnsi="Times New Roman" w:cs="Times New Roman"/>
            <w:color w:val="0000FF"/>
            <w:kern w:val="0"/>
            <w:sz w:val="24"/>
            <w:szCs w:val="24"/>
            <w:u w:val="single"/>
            <w:lang w:eastAsia="ro-RO"/>
            <w14:ligatures w14:val="none"/>
          </w:rPr>
          <w:t>https://aloe.anfdf.ro/</w:t>
        </w:r>
      </w:hyperlink>
      <w:r w:rsidR="00BB020D" w:rsidRPr="00BB020D">
        <w:rPr>
          <w:rFonts w:ascii="Times New Roman" w:eastAsia="Times New Roman" w:hAnsi="Times New Roman" w:cs="Times New Roman"/>
          <w:kern w:val="0"/>
          <w:sz w:val="24"/>
          <w:szCs w:val="24"/>
          <w:lang w:eastAsia="ro-RO"/>
          <w14:ligatures w14:val="none"/>
        </w:rPr>
        <w:t xml:space="preserve"> ( utilizator si parola este </w:t>
      </w:r>
      <w:r w:rsidR="00BB020D" w:rsidRPr="00BB020D">
        <w:rPr>
          <w:rFonts w:ascii="Times New Roman" w:eastAsia="Times New Roman" w:hAnsi="Times New Roman" w:cs="Times New Roman"/>
          <w:b/>
          <w:kern w:val="0"/>
          <w:sz w:val="24"/>
          <w:szCs w:val="24"/>
          <w:u w:val="single"/>
          <w:lang w:eastAsia="ro-RO"/>
          <w14:ligatures w14:val="none"/>
        </w:rPr>
        <w:t>guest)</w:t>
      </w:r>
    </w:p>
    <w:p w14:paraId="0AF01F9F" w14:textId="77777777" w:rsidR="00077054" w:rsidRDefault="00077054" w:rsidP="004B434A">
      <w:pPr>
        <w:pStyle w:val="Frspaiere"/>
        <w:rPr>
          <w:rFonts w:ascii="Liberation Serif" w:eastAsia="SimSun" w:hAnsi="Liberation Serif" w:cs="Lucida Sans" w:hint="eastAsia"/>
          <w:lang w:val="en-US" w:eastAsia="zh-CN" w:bidi="hi-IN"/>
        </w:rPr>
      </w:pPr>
    </w:p>
    <w:p w14:paraId="78178A17" w14:textId="77777777" w:rsidR="00077054" w:rsidRPr="00077054" w:rsidRDefault="00077054" w:rsidP="00077054">
      <w:pPr>
        <w:spacing w:after="0" w:line="240" w:lineRule="auto"/>
        <w:rPr>
          <w:rFonts w:ascii="Times New Roman" w:eastAsia="Times New Roman" w:hAnsi="Times New Roman" w:cs="Times New Roman"/>
          <w:kern w:val="0"/>
          <w:sz w:val="24"/>
          <w:szCs w:val="24"/>
          <w:lang w:eastAsia="ro-RO"/>
          <w14:ligatures w14:val="none"/>
        </w:rPr>
      </w:pPr>
      <w:r w:rsidRPr="00077054">
        <w:rPr>
          <w:rFonts w:ascii="Times New Roman" w:eastAsia="Times New Roman" w:hAnsi="Times New Roman" w:cs="Times New Roman"/>
          <w:b/>
          <w:bCs/>
          <w:kern w:val="0"/>
          <w:sz w:val="24"/>
          <w:szCs w:val="24"/>
          <w:lang w:eastAsia="ro-RO"/>
          <w14:ligatures w14:val="none"/>
        </w:rPr>
        <w:t>Măsuri preventive:</w:t>
      </w:r>
      <w:r w:rsidRPr="00077054">
        <w:rPr>
          <w:rFonts w:ascii="Times New Roman" w:eastAsia="Times New Roman" w:hAnsi="Times New Roman" w:cs="Times New Roman"/>
          <w:kern w:val="0"/>
          <w:sz w:val="24"/>
          <w:szCs w:val="24"/>
          <w:lang w:eastAsia="ro-RO"/>
          <w14:ligatures w14:val="none"/>
        </w:rPr>
        <w:t xml:space="preserve"> </w:t>
      </w:r>
    </w:p>
    <w:p w14:paraId="3A197DDB" w14:textId="77777777" w:rsidR="00077054" w:rsidRPr="00077054" w:rsidRDefault="00077054" w:rsidP="00077054">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r w:rsidRPr="00077054">
        <w:rPr>
          <w:rFonts w:ascii="Times New Roman" w:eastAsia="Times New Roman" w:hAnsi="Times New Roman" w:cs="Times New Roman"/>
          <w:b/>
          <w:bCs/>
          <w:kern w:val="0"/>
          <w:sz w:val="24"/>
          <w:szCs w:val="24"/>
          <w:lang w:eastAsia="ro-RO"/>
          <w14:ligatures w14:val="none"/>
        </w:rPr>
        <w:t>Monitorizarea:</w:t>
      </w:r>
      <w:r w:rsidRPr="00077054">
        <w:rPr>
          <w:rFonts w:ascii="Times New Roman" w:eastAsia="Times New Roman" w:hAnsi="Times New Roman" w:cs="Times New Roman"/>
          <w:kern w:val="0"/>
          <w:sz w:val="24"/>
          <w:szCs w:val="24"/>
          <w:lang w:eastAsia="ro-RO"/>
          <w14:ligatures w14:val="none"/>
        </w:rPr>
        <w:t xml:space="preserve"> Verificarea regulată a pomilor pentru a detecta infestările timpurii. </w:t>
      </w:r>
    </w:p>
    <w:p w14:paraId="7EFE0ACE" w14:textId="77777777" w:rsidR="00077054" w:rsidRPr="00077054" w:rsidRDefault="00077054" w:rsidP="00077054">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r w:rsidRPr="00077054">
        <w:rPr>
          <w:rFonts w:ascii="Times New Roman" w:eastAsia="Times New Roman" w:hAnsi="Times New Roman" w:cs="Times New Roman"/>
          <w:b/>
          <w:bCs/>
          <w:kern w:val="0"/>
          <w:sz w:val="24"/>
          <w:szCs w:val="24"/>
          <w:lang w:eastAsia="ro-RO"/>
          <w14:ligatures w14:val="none"/>
        </w:rPr>
        <w:t>Tăierea lăstarilor afectați:</w:t>
      </w:r>
      <w:r w:rsidRPr="00077054">
        <w:rPr>
          <w:rFonts w:ascii="Times New Roman" w:eastAsia="Times New Roman" w:hAnsi="Times New Roman" w:cs="Times New Roman"/>
          <w:kern w:val="0"/>
          <w:sz w:val="24"/>
          <w:szCs w:val="24"/>
          <w:lang w:eastAsia="ro-RO"/>
          <w14:ligatures w14:val="none"/>
        </w:rPr>
        <w:t xml:space="preserve"> Indepărtarea și distrugerea lăstarilor sever afectați poate limita răspândirea afidelor. </w:t>
      </w:r>
    </w:p>
    <w:p w14:paraId="72F16F47" w14:textId="77777777" w:rsidR="00077054" w:rsidRPr="00077054" w:rsidRDefault="00077054" w:rsidP="00077054">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r w:rsidRPr="00077054">
        <w:rPr>
          <w:rFonts w:ascii="Times New Roman" w:eastAsia="Times New Roman" w:hAnsi="Times New Roman" w:cs="Times New Roman"/>
          <w:b/>
          <w:bCs/>
          <w:kern w:val="0"/>
          <w:sz w:val="24"/>
          <w:szCs w:val="24"/>
          <w:lang w:eastAsia="ro-RO"/>
          <w14:ligatures w14:val="none"/>
        </w:rPr>
        <w:t>Utilizarea de capcane:</w:t>
      </w:r>
      <w:r w:rsidRPr="00077054">
        <w:rPr>
          <w:rFonts w:ascii="Times New Roman" w:eastAsia="Times New Roman" w:hAnsi="Times New Roman" w:cs="Times New Roman"/>
          <w:kern w:val="0"/>
          <w:sz w:val="24"/>
          <w:szCs w:val="24"/>
          <w:lang w:eastAsia="ro-RO"/>
          <w14:ligatures w14:val="none"/>
        </w:rPr>
        <w:t xml:space="preserve"> Capcanele lipicioase pot fi utile pentru a prinde și monitoriza afidele. </w:t>
      </w:r>
    </w:p>
    <w:p w14:paraId="73752487" w14:textId="77777777" w:rsidR="00BB020D" w:rsidRDefault="00077054" w:rsidP="00BB020D">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r w:rsidRPr="00077054">
        <w:rPr>
          <w:rFonts w:ascii="Times New Roman" w:eastAsia="Times New Roman" w:hAnsi="Times New Roman" w:cs="Times New Roman"/>
          <w:b/>
          <w:bCs/>
          <w:kern w:val="0"/>
          <w:sz w:val="24"/>
          <w:szCs w:val="24"/>
          <w:lang w:eastAsia="ro-RO"/>
          <w14:ligatures w14:val="none"/>
        </w:rPr>
        <w:t>Îngrijirea adecvată:</w:t>
      </w:r>
      <w:r w:rsidRPr="00077054">
        <w:rPr>
          <w:rFonts w:ascii="Times New Roman" w:eastAsia="Times New Roman" w:hAnsi="Times New Roman" w:cs="Times New Roman"/>
          <w:kern w:val="0"/>
          <w:sz w:val="24"/>
          <w:szCs w:val="24"/>
          <w:lang w:eastAsia="ro-RO"/>
          <w14:ligatures w14:val="none"/>
        </w:rPr>
        <w:t xml:space="preserve"> O bună îngrijire a pomilor, inclusiv udarea și fertilizarea corespunzătoare, poate contribui la </w:t>
      </w:r>
    </w:p>
    <w:p w14:paraId="209CA1D8" w14:textId="29DF3807" w:rsidR="00BB020D" w:rsidRPr="00BB020D" w:rsidRDefault="00077054" w:rsidP="00BB020D">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ro-RO"/>
          <w14:ligatures w14:val="none"/>
        </w:rPr>
      </w:pPr>
      <w:r w:rsidRPr="00077054">
        <w:rPr>
          <w:rFonts w:ascii="Times New Roman" w:eastAsia="Times New Roman" w:hAnsi="Times New Roman" w:cs="Times New Roman"/>
          <w:kern w:val="0"/>
          <w:sz w:val="24"/>
          <w:szCs w:val="24"/>
          <w:lang w:eastAsia="ro-RO"/>
          <w14:ligatures w14:val="none"/>
        </w:rPr>
        <w:t>creșterea rezistenței lor la atacul afidelor.</w:t>
      </w:r>
    </w:p>
    <w:p w14:paraId="33F98DAC" w14:textId="77777777" w:rsidR="00BB020D" w:rsidRPr="00BB020D" w:rsidRDefault="00BB020D" w:rsidP="00BB020D">
      <w:pPr>
        <w:spacing w:after="0" w:line="240" w:lineRule="auto"/>
        <w:ind w:left="2700" w:hanging="2700"/>
        <w:jc w:val="both"/>
        <w:rPr>
          <w:rFonts w:ascii="Arial" w:eastAsia="Times New Roman" w:hAnsi="Arial" w:cs="Arial"/>
          <w:bCs/>
          <w:kern w:val="0"/>
          <w:sz w:val="24"/>
          <w:szCs w:val="24"/>
          <w:lang w:val="en-US" w:eastAsia="ro-RO"/>
          <w14:ligatures w14:val="none"/>
        </w:rPr>
      </w:pPr>
      <w:r w:rsidRPr="00BB020D">
        <w:rPr>
          <w:rFonts w:ascii="Arial" w:eastAsia="Times New Roman" w:hAnsi="Arial" w:cs="Arial"/>
          <w:b/>
          <w:bCs/>
          <w:color w:val="0000FF"/>
          <w:kern w:val="0"/>
          <w:sz w:val="24"/>
          <w:szCs w:val="24"/>
          <w:lang w:val="en-US" w:eastAsia="ro-RO"/>
          <w14:ligatures w14:val="none"/>
        </w:rPr>
        <w:t>Alte recomandari</w:t>
      </w:r>
      <w:r w:rsidRPr="00BB020D">
        <w:rPr>
          <w:rFonts w:ascii="Arial" w:eastAsia="Times New Roman" w:hAnsi="Arial" w:cs="Arial"/>
          <w:bCs/>
          <w:kern w:val="0"/>
          <w:sz w:val="24"/>
          <w:szCs w:val="24"/>
          <w:lang w:val="en-US" w:eastAsia="ro-RO"/>
          <w14:ligatures w14:val="none"/>
        </w:rPr>
        <w:t xml:space="preserve">:  Nu se trateaza la temperaturi peste </w:t>
      </w:r>
      <w:smartTag w:uri="urn:schemas-microsoft-com:office:smarttags" w:element="metricconverter">
        <w:smartTagPr>
          <w:attr w:name="ProductID" w:val="250C"/>
        </w:smartTagPr>
        <w:r w:rsidRPr="00BB020D">
          <w:rPr>
            <w:rFonts w:ascii="Arial" w:eastAsia="Times New Roman" w:hAnsi="Arial" w:cs="Arial"/>
            <w:bCs/>
            <w:kern w:val="0"/>
            <w:sz w:val="24"/>
            <w:szCs w:val="24"/>
            <w:lang w:val="en-US" w:eastAsia="ro-RO"/>
            <w14:ligatures w14:val="none"/>
          </w:rPr>
          <w:t>25</w:t>
        </w:r>
        <w:r w:rsidRPr="00BB020D">
          <w:rPr>
            <w:rFonts w:ascii="Arial" w:eastAsia="Times New Roman" w:hAnsi="Arial" w:cs="Arial"/>
            <w:bCs/>
            <w:kern w:val="0"/>
            <w:sz w:val="24"/>
            <w:szCs w:val="24"/>
            <w:vertAlign w:val="superscript"/>
            <w:lang w:val="en-US" w:eastAsia="ro-RO"/>
            <w14:ligatures w14:val="none"/>
          </w:rPr>
          <w:t>0</w:t>
        </w:r>
        <w:r w:rsidRPr="00BB020D">
          <w:rPr>
            <w:rFonts w:ascii="Arial" w:eastAsia="Times New Roman" w:hAnsi="Arial" w:cs="Arial"/>
            <w:bCs/>
            <w:kern w:val="0"/>
            <w:sz w:val="24"/>
            <w:szCs w:val="24"/>
            <w:lang w:val="en-US" w:eastAsia="ro-RO"/>
            <w14:ligatures w14:val="none"/>
          </w:rPr>
          <w:t>C</w:t>
        </w:r>
      </w:smartTag>
      <w:r w:rsidRPr="00BB020D">
        <w:rPr>
          <w:rFonts w:ascii="Arial" w:eastAsia="Times New Roman" w:hAnsi="Arial" w:cs="Arial"/>
          <w:bCs/>
          <w:kern w:val="0"/>
          <w:sz w:val="24"/>
          <w:szCs w:val="24"/>
          <w:lang w:val="en-US" w:eastAsia="ro-RO"/>
          <w14:ligatures w14:val="none"/>
        </w:rPr>
        <w:t xml:space="preserve">. Tratamentul se va repeta dupa </w:t>
      </w:r>
    </w:p>
    <w:p w14:paraId="07BCCDCA" w14:textId="77777777" w:rsidR="00BB020D" w:rsidRPr="00BB020D" w:rsidRDefault="00BB020D" w:rsidP="00BB020D">
      <w:pPr>
        <w:spacing w:after="0" w:line="240" w:lineRule="auto"/>
        <w:ind w:left="2700" w:hanging="2700"/>
        <w:jc w:val="both"/>
        <w:rPr>
          <w:rFonts w:ascii="Arial" w:eastAsia="Times New Roman" w:hAnsi="Arial" w:cs="Arial"/>
          <w:bCs/>
          <w:kern w:val="0"/>
          <w:sz w:val="24"/>
          <w:szCs w:val="24"/>
          <w:lang w:val="en-US" w:eastAsia="ro-RO"/>
          <w14:ligatures w14:val="none"/>
        </w:rPr>
      </w:pPr>
      <w:r w:rsidRPr="00BB020D">
        <w:rPr>
          <w:rFonts w:ascii="Arial" w:eastAsia="Times New Roman" w:hAnsi="Arial" w:cs="Arial"/>
          <w:b/>
          <w:bCs/>
          <w:color w:val="0000FF"/>
          <w:kern w:val="0"/>
          <w:sz w:val="24"/>
          <w:szCs w:val="24"/>
          <w:lang w:val="en-US" w:eastAsia="ro-RO"/>
          <w14:ligatures w14:val="none"/>
        </w:rPr>
        <w:t xml:space="preserve">                             </w:t>
      </w:r>
      <w:r w:rsidRPr="00BB020D">
        <w:rPr>
          <w:rFonts w:ascii="Arial" w:eastAsia="Times New Roman" w:hAnsi="Arial" w:cs="Arial"/>
          <w:bCs/>
          <w:kern w:val="0"/>
          <w:sz w:val="24"/>
          <w:szCs w:val="24"/>
          <w:lang w:val="en-US" w:eastAsia="ro-RO"/>
          <w14:ligatures w14:val="none"/>
        </w:rPr>
        <w:t>8 – 10 zile</w:t>
      </w:r>
    </w:p>
    <w:p w14:paraId="712F6ABD" w14:textId="77777777" w:rsidR="00BB020D" w:rsidRPr="00BB020D" w:rsidRDefault="00BB020D" w:rsidP="00BB020D">
      <w:pPr>
        <w:spacing w:after="0" w:line="240" w:lineRule="auto"/>
        <w:jc w:val="both"/>
        <w:rPr>
          <w:rFonts w:ascii="Arial" w:eastAsia="Times New Roman" w:hAnsi="Arial" w:cs="Arial"/>
          <w:bCs/>
          <w:color w:val="0000FF"/>
          <w:kern w:val="0"/>
          <w:sz w:val="24"/>
          <w:szCs w:val="24"/>
          <w:lang w:val="en-GB" w:eastAsia="ro-RO"/>
          <w14:ligatures w14:val="none"/>
        </w:rPr>
      </w:pPr>
    </w:p>
    <w:p w14:paraId="5645654A" w14:textId="77777777" w:rsidR="001D6858" w:rsidRPr="001D6858" w:rsidRDefault="001D6858" w:rsidP="001D6858">
      <w:pPr>
        <w:suppressAutoHyphens/>
        <w:spacing w:after="0" w:line="240" w:lineRule="auto"/>
        <w:rPr>
          <w:rFonts w:ascii="Liberation Serif" w:eastAsia="SimSun" w:hAnsi="Liberation Serif" w:cs="Lucida Sans"/>
          <w:color w:val="FF0000"/>
          <w:sz w:val="24"/>
          <w:szCs w:val="24"/>
          <w:lang w:val="en-US" w:eastAsia="zh-CN" w:bidi="hi-IN"/>
          <w14:ligatures w14:val="none"/>
        </w:rPr>
      </w:pPr>
      <w:r w:rsidRPr="001D6858">
        <w:rPr>
          <w:rFonts w:ascii="Liberation Serif" w:eastAsia="SimSun" w:hAnsi="Liberation Serif" w:cs="Lucida Sans"/>
          <w:color w:val="FF0000"/>
          <w:sz w:val="24"/>
          <w:szCs w:val="24"/>
          <w:lang w:val="en-US" w:eastAsia="zh-CN" w:bidi="hi-IN"/>
          <w14:ligatures w14:val="none"/>
        </w:rPr>
        <w:lastRenderedPageBreak/>
        <w:t>Luati masurile ce se impun pentru protectia mediului inconjurator.</w:t>
      </w:r>
    </w:p>
    <w:p w14:paraId="3F4BAC23" w14:textId="77777777" w:rsidR="001D6858" w:rsidRPr="001D6858" w:rsidRDefault="001D6858" w:rsidP="001D6858">
      <w:pPr>
        <w:suppressAutoHyphens/>
        <w:spacing w:after="0" w:line="240" w:lineRule="auto"/>
        <w:rPr>
          <w:rFonts w:ascii="Liberation Serif" w:eastAsia="SimSun" w:hAnsi="Liberation Serif" w:cs="Lucida Sans"/>
          <w:color w:val="FF0000"/>
          <w:sz w:val="24"/>
          <w:szCs w:val="24"/>
          <w:lang w:val="en-US" w:eastAsia="zh-CN" w:bidi="hi-IN"/>
          <w14:ligatures w14:val="none"/>
        </w:rPr>
      </w:pPr>
      <w:r w:rsidRPr="001D6858">
        <w:rPr>
          <w:rFonts w:ascii="Liberation Serif" w:eastAsia="SimSun" w:hAnsi="Liberation Serif" w:cs="Lucida Sans"/>
          <w:color w:val="FF0000"/>
          <w:sz w:val="24"/>
          <w:szCs w:val="24"/>
          <w:lang w:val="en-US" w:eastAsia="zh-CN" w:bidi="hi-IN"/>
          <w14:ligatures w14:val="none"/>
        </w:rPr>
        <w:t xml:space="preserve">Respectati cu strictete normele de lucru cu produse de protectia plantelor, pe cele de securitate a muncii, de </w:t>
      </w:r>
      <w:r w:rsidRPr="001D6858">
        <w:rPr>
          <w:rFonts w:ascii="Liberation Serif" w:eastAsia="SimSun" w:hAnsi="Liberation Serif" w:cs="Lucida Sans"/>
          <w:color w:val="FF0000"/>
          <w:sz w:val="24"/>
          <w:szCs w:val="24"/>
          <w:u w:val="single"/>
          <w:lang w:val="en-US" w:eastAsia="zh-CN" w:bidi="hi-IN"/>
          <w14:ligatures w14:val="none"/>
        </w:rPr>
        <w:t>protectie a albinelor</w:t>
      </w:r>
      <w:r w:rsidRPr="001D6858">
        <w:rPr>
          <w:rFonts w:ascii="Liberation Serif" w:eastAsia="SimSun" w:hAnsi="Liberation Serif" w:cs="Lucida Sans"/>
          <w:color w:val="FF0000"/>
          <w:sz w:val="24"/>
          <w:szCs w:val="24"/>
          <w:lang w:val="en-US" w:eastAsia="zh-CN" w:bidi="hi-IN"/>
          <w14:ligatures w14:val="none"/>
        </w:rPr>
        <w:t xml:space="preserve"> si a animalelor.</w:t>
      </w:r>
    </w:p>
    <w:p w14:paraId="551795E7" w14:textId="77777777" w:rsidR="001D6858" w:rsidRPr="001D6858" w:rsidRDefault="001D6858" w:rsidP="001D6858">
      <w:pPr>
        <w:spacing w:after="0" w:line="240" w:lineRule="auto"/>
        <w:jc w:val="both"/>
        <w:rPr>
          <w:rFonts w:ascii="Arial" w:eastAsia="Times New Roman" w:hAnsi="Arial" w:cs="Arial"/>
          <w:bCs/>
          <w:color w:val="0000FF"/>
          <w:kern w:val="0"/>
          <w:sz w:val="24"/>
          <w:szCs w:val="24"/>
          <w:lang w:val="en-GB" w:eastAsia="ro-RO"/>
          <w14:ligatures w14:val="none"/>
        </w:rPr>
      </w:pPr>
    </w:p>
    <w:p w14:paraId="04DE9AEF" w14:textId="77777777" w:rsidR="001D6858" w:rsidRPr="001D6858" w:rsidRDefault="001D6858" w:rsidP="001D6858">
      <w:pPr>
        <w:spacing w:after="0" w:line="240" w:lineRule="auto"/>
        <w:jc w:val="both"/>
        <w:rPr>
          <w:rFonts w:ascii="Times New Roman" w:eastAsia="Times New Roman" w:hAnsi="Times New Roman" w:cs="Times New Roman"/>
          <w:kern w:val="0"/>
          <w:sz w:val="24"/>
          <w:szCs w:val="24"/>
          <w:lang w:val="en-US"/>
          <w14:ligatures w14:val="none"/>
        </w:rPr>
      </w:pPr>
      <w:r w:rsidRPr="001D6858">
        <w:rPr>
          <w:rFonts w:ascii="Arial" w:eastAsia="Times New Roman" w:hAnsi="Arial" w:cs="Arial"/>
          <w:kern w:val="0"/>
          <w:sz w:val="24"/>
          <w:szCs w:val="24"/>
          <w:lang w:val="en-US"/>
          <w14:ligatures w14:val="none"/>
        </w:rPr>
        <w:t xml:space="preserve">                    </w:t>
      </w:r>
      <w:r w:rsidRPr="001D6858">
        <w:rPr>
          <w:rFonts w:ascii="Times New Roman" w:eastAsia="Times New Roman" w:hAnsi="Times New Roman" w:cs="Times New Roman"/>
          <w:kern w:val="0"/>
          <w:sz w:val="24"/>
          <w:szCs w:val="24"/>
          <w:lang w:val="en-US"/>
          <w14:ligatures w14:val="none"/>
        </w:rPr>
        <w:t xml:space="preserve">În conformitate cu prevederile legale, se va respecta legislaţia naţională în vigoare respectiv: Ordonanţa Guvernului nr. 4/1995, Ordonanţa Guvernului nr. 41/22.08.2007, Ordinul comun nr. 45/1991 al Ministerului Agriculturii şi Alimentaţiei, nr. 1786/TB/1991 al Ministerului Transporturilor, nr. 68/05.02.1992 al Ministerului Mediului, nr. 15b/3404/08.11.1991 al Departamentului pentru Administraţie Localc şi nr. 127/21.10.1991 al Asociaţiei Crescătorilor de Albine din România privind unele măsuri pentru protecţia familiilor de  albine împotriva intoxicaţiilor cu pesticide, veţi lua toate măsurile ce vă revin, mai ales în perioada de “ înflorire’, pentru a asigura protecţia familiilor de albine. </w:t>
      </w:r>
    </w:p>
    <w:p w14:paraId="6AEA7865" w14:textId="77777777" w:rsidR="001D6858" w:rsidRPr="001D6858" w:rsidRDefault="001D6858" w:rsidP="001D6858">
      <w:pPr>
        <w:suppressAutoHyphens/>
        <w:spacing w:after="0" w:line="240" w:lineRule="auto"/>
        <w:jc w:val="both"/>
        <w:rPr>
          <w:rFonts w:ascii="Arial" w:eastAsia="SimSun" w:hAnsi="Arial" w:cs="Arial"/>
          <w:bCs/>
          <w:sz w:val="24"/>
          <w:szCs w:val="24"/>
          <w:lang w:val="en-GB" w:eastAsia="zh-CN" w:bidi="hi-IN"/>
          <w14:ligatures w14:val="none"/>
        </w:rPr>
      </w:pPr>
    </w:p>
    <w:p w14:paraId="4019B606" w14:textId="77777777" w:rsidR="001D6858" w:rsidRPr="001D6858" w:rsidRDefault="001D6858" w:rsidP="001D6858">
      <w:pPr>
        <w:suppressAutoHyphens/>
        <w:spacing w:after="0" w:line="240" w:lineRule="auto"/>
        <w:jc w:val="both"/>
        <w:rPr>
          <w:rFonts w:ascii="Liberation Serif" w:eastAsia="SimSun" w:hAnsi="Liberation Serif" w:cs="Lucida Sans"/>
          <w:bCs/>
          <w:lang w:val="en-GB" w:eastAsia="zh-CN" w:bidi="hi-IN"/>
          <w14:ligatures w14:val="none"/>
        </w:rPr>
      </w:pPr>
    </w:p>
    <w:p w14:paraId="3568DD6C" w14:textId="77777777" w:rsidR="001D6858" w:rsidRPr="001D6858" w:rsidRDefault="001D6858" w:rsidP="001D6858">
      <w:pPr>
        <w:suppressAutoHyphens/>
        <w:spacing w:after="0" w:line="240" w:lineRule="auto"/>
        <w:jc w:val="both"/>
        <w:rPr>
          <w:rFonts w:ascii="Liberation Serif" w:eastAsia="SimSun" w:hAnsi="Liberation Serif" w:cs="Lucida Sans"/>
          <w:b/>
          <w:sz w:val="24"/>
          <w:szCs w:val="24"/>
          <w:lang w:val="en-US" w:eastAsia="zh-CN" w:bidi="hi-IN"/>
          <w14:ligatures w14:val="none"/>
        </w:rPr>
      </w:pPr>
      <w:r w:rsidRPr="001D6858">
        <w:rPr>
          <w:rFonts w:ascii="Liberation Serif" w:eastAsia="SimSun" w:hAnsi="Liberation Serif" w:cs="Lucida Sans"/>
          <w:bCs/>
          <w:lang w:val="en-GB" w:eastAsia="zh-CN" w:bidi="hi-IN"/>
          <w14:ligatures w14:val="none"/>
        </w:rPr>
        <w:t xml:space="preserve">    </w:t>
      </w:r>
      <w:r w:rsidRPr="001D6858">
        <w:rPr>
          <w:rFonts w:ascii="Liberation Serif" w:eastAsia="SimSun" w:hAnsi="Liberation Serif" w:cs="Lucida Sans"/>
          <w:b/>
          <w:sz w:val="24"/>
          <w:szCs w:val="24"/>
          <w:lang w:val="en-US" w:eastAsia="zh-CN" w:bidi="hi-IN"/>
          <w14:ligatures w14:val="none"/>
        </w:rPr>
        <w:t>ATENŢIE!!!</w:t>
      </w:r>
    </w:p>
    <w:p w14:paraId="13033887" w14:textId="77777777" w:rsidR="001D6858" w:rsidRPr="001D6858" w:rsidRDefault="001D6858" w:rsidP="001D6858">
      <w:pPr>
        <w:suppressAutoHyphens/>
        <w:spacing w:after="0" w:line="240" w:lineRule="auto"/>
        <w:ind w:firstLine="180"/>
        <w:jc w:val="both"/>
        <w:rPr>
          <w:rFonts w:ascii="Liberation Serif" w:eastAsia="SimSun" w:hAnsi="Liberation Serif" w:cs="Lucida Sans"/>
          <w:b/>
          <w:sz w:val="24"/>
          <w:szCs w:val="24"/>
          <w:lang w:val="en-US" w:eastAsia="zh-CN" w:bidi="hi-IN"/>
          <w14:ligatures w14:val="none"/>
        </w:rPr>
      </w:pPr>
      <w:r w:rsidRPr="001D6858">
        <w:rPr>
          <w:rFonts w:ascii="Liberation Serif" w:eastAsia="SimSun" w:hAnsi="Liberation Serif" w:cs="Lucida Sans"/>
          <w:b/>
          <w:sz w:val="24"/>
          <w:szCs w:val="24"/>
          <w:lang w:val="en-US" w:eastAsia="zh-CN" w:bidi="hi-IN"/>
          <w14:ligatures w14:val="none"/>
        </w:rPr>
        <w:t xml:space="preserve">         </w:t>
      </w:r>
    </w:p>
    <w:p w14:paraId="7D9C40AC" w14:textId="77777777" w:rsidR="001D6858" w:rsidRPr="001D6858" w:rsidRDefault="001D6858" w:rsidP="001D6858">
      <w:pPr>
        <w:suppressAutoHyphens/>
        <w:spacing w:after="0" w:line="240" w:lineRule="auto"/>
        <w:ind w:firstLine="180"/>
        <w:jc w:val="both"/>
        <w:rPr>
          <w:rFonts w:ascii="Liberation Serif" w:eastAsia="SimSun" w:hAnsi="Liberation Serif" w:cs="Lucida Sans"/>
          <w:sz w:val="24"/>
          <w:szCs w:val="24"/>
          <w:lang w:val="en-US" w:eastAsia="zh-CN" w:bidi="hi-IN"/>
          <w14:ligatures w14:val="none"/>
        </w:rPr>
      </w:pPr>
      <w:r w:rsidRPr="001D6858">
        <w:rPr>
          <w:rFonts w:ascii="Liberation Serif" w:eastAsia="SimSun" w:hAnsi="Liberation Serif" w:cs="Lucida Sans"/>
          <w:sz w:val="24"/>
          <w:szCs w:val="24"/>
          <w:lang w:val="en-US" w:eastAsia="zh-CN" w:bidi="hi-IN"/>
          <w14:ligatures w14:val="none"/>
        </w:rPr>
        <w:t xml:space="preserve">Agricultorii care prin activitatea lor depozitează, manipulează şi utilizează produse de protecţie a plantelor au următoarele </w:t>
      </w:r>
      <w:r w:rsidRPr="001D6858">
        <w:rPr>
          <w:rFonts w:ascii="Liberation Serif" w:eastAsia="SimSun" w:hAnsi="Liberation Serif" w:cs="Lucida Sans"/>
          <w:b/>
          <w:sz w:val="24"/>
          <w:szCs w:val="24"/>
          <w:u w:val="single"/>
          <w:lang w:val="en-US" w:eastAsia="zh-CN" w:bidi="hi-IN"/>
          <w14:ligatures w14:val="none"/>
        </w:rPr>
        <w:t>obligaţii</w:t>
      </w:r>
      <w:r w:rsidRPr="001D6858">
        <w:rPr>
          <w:rFonts w:ascii="Liberation Serif" w:eastAsia="SimSun" w:hAnsi="Liberation Serif" w:cs="Lucida Sans"/>
          <w:sz w:val="24"/>
          <w:szCs w:val="24"/>
          <w:lang w:val="en-US" w:eastAsia="zh-CN" w:bidi="hi-IN"/>
          <w14:ligatures w14:val="none"/>
        </w:rPr>
        <w:t>:</w:t>
      </w:r>
    </w:p>
    <w:p w14:paraId="6E69F813" w14:textId="77777777" w:rsidR="001D6858" w:rsidRPr="001D6858" w:rsidRDefault="001D6858" w:rsidP="001D6858">
      <w:pPr>
        <w:numPr>
          <w:ilvl w:val="0"/>
          <w:numId w:val="4"/>
        </w:numPr>
        <w:suppressAutoHyphens/>
        <w:spacing w:after="0" w:line="240" w:lineRule="auto"/>
        <w:jc w:val="both"/>
        <w:rPr>
          <w:rFonts w:ascii="Liberation Serif" w:eastAsia="SimSun" w:hAnsi="Liberation Serif" w:cs="Lucida Sans"/>
          <w:sz w:val="24"/>
          <w:szCs w:val="24"/>
          <w:lang w:val="en-US" w:eastAsia="zh-CN" w:bidi="hi-IN"/>
          <w14:ligatures w14:val="none"/>
        </w:rPr>
      </w:pPr>
      <w:r w:rsidRPr="001D6858">
        <w:rPr>
          <w:rFonts w:ascii="Liberation Serif" w:eastAsia="SimSun" w:hAnsi="Liberation Serif" w:cs="Lucida Sans"/>
          <w:sz w:val="24"/>
          <w:szCs w:val="24"/>
          <w:lang w:val="en-US" w:eastAsia="zh-CN" w:bidi="hi-IN"/>
          <w14:ligatures w14:val="none"/>
        </w:rPr>
        <w:t>Să utilizeze numai produse de protecţie a plantelor omologate de Comisia Naţională de Omologare a Produselor de Protecţie a Plantelor;</w:t>
      </w:r>
    </w:p>
    <w:p w14:paraId="725ED8D3" w14:textId="77777777" w:rsidR="001D6858" w:rsidRPr="001D6858" w:rsidRDefault="001D6858" w:rsidP="001D6858">
      <w:pPr>
        <w:numPr>
          <w:ilvl w:val="0"/>
          <w:numId w:val="4"/>
        </w:numPr>
        <w:suppressAutoHyphens/>
        <w:spacing w:after="0" w:line="240" w:lineRule="auto"/>
        <w:jc w:val="both"/>
        <w:rPr>
          <w:rFonts w:ascii="Liberation Serif" w:eastAsia="SimSun" w:hAnsi="Liberation Serif" w:cs="Lucida Sans"/>
          <w:sz w:val="24"/>
          <w:szCs w:val="24"/>
          <w:lang w:val="en-US" w:eastAsia="zh-CN" w:bidi="hi-IN"/>
          <w14:ligatures w14:val="none"/>
        </w:rPr>
      </w:pPr>
      <w:r w:rsidRPr="001D6858">
        <w:rPr>
          <w:rFonts w:ascii="Liberation Serif" w:eastAsia="SimSun" w:hAnsi="Liberation Serif" w:cs="Lucida Sans"/>
          <w:sz w:val="24"/>
          <w:szCs w:val="24"/>
          <w:lang w:val="en-US" w:eastAsia="zh-CN" w:bidi="hi-IN"/>
          <w14:ligatures w14:val="none"/>
        </w:rPr>
        <w:t>Să utilizeze produsele de protecţie a plantelor doar în scopul pentru care acestea au fost omologate şi numai în conformitate cu instrucţiunile de utilizare;</w:t>
      </w:r>
    </w:p>
    <w:p w14:paraId="3BB11475" w14:textId="77777777" w:rsidR="001D6858" w:rsidRPr="001D6858" w:rsidRDefault="001D6858" w:rsidP="001D6858">
      <w:pPr>
        <w:numPr>
          <w:ilvl w:val="0"/>
          <w:numId w:val="4"/>
        </w:numPr>
        <w:suppressAutoHyphens/>
        <w:spacing w:after="0" w:line="240" w:lineRule="auto"/>
        <w:jc w:val="both"/>
        <w:rPr>
          <w:rFonts w:ascii="Liberation Serif" w:eastAsia="SimSun" w:hAnsi="Liberation Serif" w:cs="Lucida Sans"/>
          <w:sz w:val="24"/>
          <w:szCs w:val="24"/>
          <w:lang w:val="en-US" w:eastAsia="zh-CN" w:bidi="hi-IN"/>
          <w14:ligatures w14:val="none"/>
        </w:rPr>
      </w:pPr>
      <w:r w:rsidRPr="001D6858">
        <w:rPr>
          <w:rFonts w:ascii="Liberation Serif" w:eastAsia="SimSun" w:hAnsi="Liberation Serif" w:cs="Lucida Sans"/>
          <w:sz w:val="24"/>
          <w:szCs w:val="24"/>
          <w:lang w:val="en-US" w:eastAsia="zh-CN" w:bidi="hi-IN"/>
          <w14:ligatures w14:val="none"/>
        </w:rPr>
        <w:t xml:space="preserve">Produsele de protecţie a plantelor clasificate ca fiind foarte toxice (T+) şi toxice (T) vor fi utilizate numai de persoanele juridice care deţin </w:t>
      </w:r>
      <w:r w:rsidRPr="001D6858">
        <w:rPr>
          <w:rFonts w:ascii="Liberation Serif" w:eastAsia="SimSun" w:hAnsi="Liberation Serif" w:cs="Lucida Sans"/>
          <w:b/>
          <w:sz w:val="24"/>
          <w:szCs w:val="24"/>
          <w:lang w:val="en-US" w:eastAsia="zh-CN" w:bidi="hi-IN"/>
          <w14:ligatures w14:val="none"/>
        </w:rPr>
        <w:t>autorizaţie</w:t>
      </w:r>
      <w:r w:rsidRPr="001D6858">
        <w:rPr>
          <w:rFonts w:ascii="Liberation Serif" w:eastAsia="SimSun" w:hAnsi="Liberation Serif" w:cs="Lucida Sans"/>
          <w:sz w:val="24"/>
          <w:szCs w:val="24"/>
          <w:lang w:val="en-US" w:eastAsia="zh-CN" w:bidi="hi-IN"/>
          <w14:ligatures w14:val="none"/>
        </w:rPr>
        <w:t xml:space="preserve"> pentru utilizarea acestor produse;</w:t>
      </w:r>
    </w:p>
    <w:p w14:paraId="136AA572" w14:textId="77777777" w:rsidR="001D6858" w:rsidRPr="001D6858" w:rsidRDefault="001D6858" w:rsidP="001D6858">
      <w:pPr>
        <w:numPr>
          <w:ilvl w:val="0"/>
          <w:numId w:val="4"/>
        </w:numPr>
        <w:suppressAutoHyphens/>
        <w:spacing w:after="0" w:line="240" w:lineRule="auto"/>
        <w:jc w:val="both"/>
        <w:rPr>
          <w:rFonts w:ascii="Liberation Serif" w:eastAsia="SimSun" w:hAnsi="Liberation Serif" w:cs="Lucida Sans"/>
          <w:sz w:val="24"/>
          <w:szCs w:val="24"/>
          <w:lang w:val="en-US" w:eastAsia="zh-CN" w:bidi="hi-IN"/>
          <w14:ligatures w14:val="none"/>
        </w:rPr>
      </w:pPr>
      <w:r w:rsidRPr="001D6858">
        <w:rPr>
          <w:rFonts w:ascii="Liberation Serif" w:eastAsia="SimSun" w:hAnsi="Liberation Serif" w:cs="Lucida Sans"/>
          <w:sz w:val="24"/>
          <w:szCs w:val="24"/>
          <w:lang w:val="en-US" w:eastAsia="zh-CN" w:bidi="hi-IN"/>
          <w14:ligatures w14:val="none"/>
        </w:rPr>
        <w:t>Să nu aplice tratamente cu produse de proteceie a plantelor în zonele de protecţie a resurselor de apă, în zonele de protecţie sanitară şi ecologică, precum şi în alte zone protejate stabilite în condiţiile legii;</w:t>
      </w:r>
    </w:p>
    <w:p w14:paraId="7D59D130" w14:textId="77777777" w:rsidR="001D6858" w:rsidRPr="001D6858" w:rsidRDefault="001D6858" w:rsidP="001D6858">
      <w:pPr>
        <w:numPr>
          <w:ilvl w:val="0"/>
          <w:numId w:val="4"/>
        </w:numPr>
        <w:suppressAutoHyphens/>
        <w:spacing w:after="0" w:line="240" w:lineRule="auto"/>
        <w:jc w:val="both"/>
        <w:rPr>
          <w:rFonts w:ascii="Liberation Serif" w:eastAsia="SimSun" w:hAnsi="Liberation Serif" w:cs="Lucida Sans"/>
          <w:sz w:val="24"/>
          <w:szCs w:val="24"/>
          <w:lang w:val="en-US" w:eastAsia="zh-CN" w:bidi="hi-IN"/>
          <w14:ligatures w14:val="none"/>
        </w:rPr>
      </w:pPr>
      <w:r w:rsidRPr="001D6858">
        <w:rPr>
          <w:rFonts w:ascii="Liberation Serif" w:eastAsia="SimSun" w:hAnsi="Liberation Serif" w:cs="Lucida Sans"/>
          <w:sz w:val="24"/>
          <w:szCs w:val="24"/>
          <w:lang w:val="en-US" w:eastAsia="zh-CN" w:bidi="hi-IN"/>
          <w14:ligatures w14:val="none"/>
        </w:rPr>
        <w:t xml:space="preserve">Să respecte condiţiile de depozitare, manipulare şi utilizare a produselor de protecţie a plantelor în exploataţiile agricole, aşa cum sunt prevazute la cap. VI pct. 6.3 – 6.7 din </w:t>
      </w:r>
      <w:r w:rsidRPr="001D6858">
        <w:rPr>
          <w:rFonts w:ascii="Liberation Serif" w:eastAsia="SimSun" w:hAnsi="Liberation Serif" w:cs="Lucida Sans"/>
          <w:b/>
          <w:sz w:val="24"/>
          <w:szCs w:val="24"/>
          <w:lang w:val="en-US" w:eastAsia="zh-CN" w:bidi="hi-IN"/>
          <w14:ligatures w14:val="none"/>
        </w:rPr>
        <w:t xml:space="preserve">Codul de bune practici în ferma, </w:t>
      </w:r>
      <w:r w:rsidRPr="001D6858">
        <w:rPr>
          <w:rFonts w:ascii="Liberation Serif" w:eastAsia="SimSun" w:hAnsi="Liberation Serif" w:cs="Lucida Sans"/>
          <w:sz w:val="24"/>
          <w:szCs w:val="24"/>
          <w:lang w:val="en-US" w:eastAsia="zh-CN" w:bidi="hi-IN"/>
          <w14:ligatures w14:val="none"/>
        </w:rPr>
        <w:t>aprobat prin Ordinul ministrului mediului şi gospodăririi apelor nr. 1.234/2006.</w:t>
      </w:r>
    </w:p>
    <w:p w14:paraId="79BB2947" w14:textId="77777777" w:rsidR="001D6858" w:rsidRPr="001D6858" w:rsidRDefault="001D6858" w:rsidP="001D6858">
      <w:pPr>
        <w:suppressAutoHyphens/>
        <w:spacing w:after="0" w:line="240" w:lineRule="auto"/>
        <w:ind w:left="360" w:firstLine="180"/>
        <w:jc w:val="both"/>
        <w:rPr>
          <w:rFonts w:ascii="Liberation Serif" w:eastAsia="SimSun" w:hAnsi="Liberation Serif" w:cs="Lucida Sans"/>
          <w:sz w:val="24"/>
          <w:szCs w:val="24"/>
          <w:lang w:val="en-US" w:eastAsia="zh-CN" w:bidi="hi-IN"/>
          <w14:ligatures w14:val="none"/>
        </w:rPr>
      </w:pPr>
      <w:r w:rsidRPr="001D6858">
        <w:rPr>
          <w:rFonts w:ascii="Liberation Serif" w:eastAsia="SimSun" w:hAnsi="Liberation Serif" w:cs="Lucida Sans"/>
          <w:b/>
          <w:sz w:val="24"/>
          <w:szCs w:val="24"/>
          <w:lang w:val="en-US" w:eastAsia="zh-CN" w:bidi="hi-IN"/>
          <w14:ligatures w14:val="none"/>
        </w:rPr>
        <w:t xml:space="preserve">   </w:t>
      </w:r>
      <w:r w:rsidRPr="001D6858">
        <w:rPr>
          <w:rFonts w:ascii="Liberation Serif" w:eastAsia="SimSun" w:hAnsi="Liberation Serif" w:cs="Lucida Sans"/>
          <w:b/>
          <w:sz w:val="24"/>
          <w:szCs w:val="24"/>
          <w:u w:val="single"/>
          <w:lang w:val="en-US" w:eastAsia="zh-CN" w:bidi="hi-IN"/>
          <w14:ligatures w14:val="none"/>
        </w:rPr>
        <w:t>Cerinţe obligatorii pentru  fermieri</w:t>
      </w:r>
      <w:r w:rsidRPr="001D6858">
        <w:rPr>
          <w:rFonts w:ascii="Liberation Serif" w:eastAsia="SimSun" w:hAnsi="Liberation Serif" w:cs="Lucida Sans"/>
          <w:b/>
          <w:sz w:val="24"/>
          <w:szCs w:val="24"/>
          <w:lang w:val="en-US" w:eastAsia="zh-CN" w:bidi="hi-IN"/>
          <w14:ligatures w14:val="none"/>
        </w:rPr>
        <w:t>: Conform Hotărârii 1230 din 12 Decembrie 2012, art.67, privind  stabilirea  unor  măsuri  pentru aplicarea prevederilor Regulamentului (CE) nr. 1.107/2009  al  Parlamentului  European,</w:t>
      </w:r>
      <w:r w:rsidRPr="001D6858">
        <w:rPr>
          <w:rFonts w:ascii="Liberation Serif" w:eastAsia="SimSun" w:hAnsi="Liberation Serif" w:cs="Lucida Sans"/>
          <w:sz w:val="24"/>
          <w:szCs w:val="24"/>
          <w:lang w:val="en-US" w:eastAsia="zh-CN" w:bidi="hi-IN"/>
          <w14:ligatures w14:val="none"/>
        </w:rPr>
        <w:t xml:space="preserve">   utilizatorii profesionişti de produse de protecţie a  </w:t>
      </w:r>
    </w:p>
    <w:p w14:paraId="1C2B78F7" w14:textId="77777777" w:rsidR="001D6858" w:rsidRPr="001D6858" w:rsidRDefault="001D6858" w:rsidP="001D6858">
      <w:pPr>
        <w:suppressAutoHyphens/>
        <w:spacing w:after="0" w:line="240" w:lineRule="auto"/>
        <w:ind w:left="360" w:firstLine="180"/>
        <w:jc w:val="both"/>
        <w:rPr>
          <w:rFonts w:ascii="Liberation Serif" w:eastAsia="SimSun" w:hAnsi="Liberation Serif" w:cs="Lucida Sans"/>
          <w:sz w:val="24"/>
          <w:szCs w:val="24"/>
          <w:lang w:val="en-US" w:eastAsia="zh-CN" w:bidi="hi-IN"/>
          <w14:ligatures w14:val="none"/>
        </w:rPr>
      </w:pPr>
      <w:r w:rsidRPr="001D6858">
        <w:rPr>
          <w:rFonts w:ascii="Liberation Serif" w:eastAsia="SimSun" w:hAnsi="Liberation Serif" w:cs="Lucida Sans"/>
          <w:sz w:val="24"/>
          <w:szCs w:val="24"/>
          <w:lang w:val="en-US" w:eastAsia="zh-CN" w:bidi="hi-IN"/>
          <w14:ligatures w14:val="none"/>
        </w:rPr>
        <w:t>plantelor</w:t>
      </w:r>
      <w:r w:rsidRPr="001D6858">
        <w:rPr>
          <w:rFonts w:ascii="Liberation Serif" w:eastAsia="SimSun" w:hAnsi="Liberation Serif" w:cs="Lucida Sans"/>
          <w:b/>
          <w:sz w:val="24"/>
          <w:szCs w:val="24"/>
          <w:lang w:val="en-US" w:eastAsia="zh-CN" w:bidi="hi-IN"/>
          <w14:ligatures w14:val="none"/>
        </w:rPr>
        <w:t xml:space="preserve"> au  obligaţia</w:t>
      </w:r>
      <w:r w:rsidRPr="001D6858">
        <w:rPr>
          <w:rFonts w:ascii="Liberation Serif" w:eastAsia="SimSun" w:hAnsi="Liberation Serif" w:cs="Lucida Sans"/>
          <w:sz w:val="24"/>
          <w:szCs w:val="24"/>
          <w:lang w:val="en-US" w:eastAsia="zh-CN" w:bidi="hi-IN"/>
          <w14:ligatures w14:val="none"/>
        </w:rPr>
        <w:t xml:space="preserve"> să păstreze pentru o perioadă de cel puţin </w:t>
      </w:r>
      <w:r w:rsidRPr="001D6858">
        <w:rPr>
          <w:rFonts w:ascii="Liberation Serif" w:eastAsia="SimSun" w:hAnsi="Liberation Serif" w:cs="Lucida Sans"/>
          <w:b/>
          <w:sz w:val="24"/>
          <w:szCs w:val="24"/>
          <w:lang w:val="en-US" w:eastAsia="zh-CN" w:bidi="hi-IN"/>
          <w14:ligatures w14:val="none"/>
        </w:rPr>
        <w:t>3 ani</w:t>
      </w:r>
      <w:r w:rsidRPr="001D6858">
        <w:rPr>
          <w:rFonts w:ascii="Liberation Serif" w:eastAsia="SimSun" w:hAnsi="Liberation Serif" w:cs="Lucida Sans"/>
          <w:sz w:val="24"/>
          <w:szCs w:val="24"/>
          <w:lang w:val="en-US" w:eastAsia="zh-CN" w:bidi="hi-IN"/>
          <w14:ligatures w14:val="none"/>
        </w:rPr>
        <w:t>,   evidenţa produselor  de protecţie a plantelor pe care le utilizează.</w:t>
      </w:r>
    </w:p>
    <w:p w14:paraId="4ACC4C0F" w14:textId="77777777" w:rsidR="001D6858" w:rsidRPr="001D6858" w:rsidRDefault="001D6858" w:rsidP="001D6858">
      <w:pPr>
        <w:suppressAutoHyphens/>
        <w:spacing w:after="0" w:line="240" w:lineRule="auto"/>
        <w:ind w:firstLine="360"/>
        <w:jc w:val="both"/>
        <w:rPr>
          <w:rFonts w:ascii="Liberation Serif" w:eastAsia="SimSun" w:hAnsi="Liberation Serif" w:cs="Lucida Sans"/>
          <w:sz w:val="24"/>
          <w:szCs w:val="24"/>
          <w:lang w:val="en-US" w:eastAsia="zh-CN" w:bidi="hi-IN"/>
          <w14:ligatures w14:val="none"/>
        </w:rPr>
      </w:pPr>
      <w:r w:rsidRPr="001D6858">
        <w:rPr>
          <w:rFonts w:ascii="Liberation Serif" w:eastAsia="SimSun" w:hAnsi="Liberation Serif" w:cs="Lucida Sans"/>
          <w:sz w:val="24"/>
          <w:szCs w:val="24"/>
          <w:lang w:val="en-US" w:eastAsia="zh-CN" w:bidi="hi-IN"/>
          <w14:ligatures w14:val="none"/>
        </w:rPr>
        <w:t>În registrul în care ţin evidenţa produselor de protecţie a plantelor se va specifica:</w:t>
      </w:r>
    </w:p>
    <w:p w14:paraId="1A8EBB5C" w14:textId="77777777" w:rsidR="001D6858" w:rsidRPr="001D6858" w:rsidRDefault="001D6858" w:rsidP="001D6858">
      <w:pPr>
        <w:numPr>
          <w:ilvl w:val="0"/>
          <w:numId w:val="5"/>
        </w:numPr>
        <w:suppressAutoHyphens/>
        <w:spacing w:after="0" w:line="240" w:lineRule="auto"/>
        <w:ind w:firstLine="180"/>
        <w:jc w:val="both"/>
        <w:rPr>
          <w:rFonts w:ascii="Liberation Serif" w:eastAsia="SimSun" w:hAnsi="Liberation Serif" w:cs="Lucida Sans"/>
          <w:sz w:val="24"/>
          <w:szCs w:val="24"/>
          <w:lang w:val="en-US" w:eastAsia="zh-CN" w:bidi="hi-IN"/>
          <w14:ligatures w14:val="none"/>
        </w:rPr>
      </w:pPr>
      <w:r w:rsidRPr="001D6858">
        <w:rPr>
          <w:rFonts w:ascii="Liberation Serif" w:eastAsia="SimSun" w:hAnsi="Liberation Serif" w:cs="Lucida Sans"/>
          <w:sz w:val="24"/>
          <w:szCs w:val="24"/>
          <w:lang w:val="en-US" w:eastAsia="zh-CN" w:bidi="hi-IN"/>
          <w14:ligatures w14:val="none"/>
        </w:rPr>
        <w:t>denumirea produsului de protecţie a plantelor;</w:t>
      </w:r>
    </w:p>
    <w:p w14:paraId="70B67F14" w14:textId="77777777" w:rsidR="001D6858" w:rsidRPr="001D6858" w:rsidRDefault="001D6858" w:rsidP="001D6858">
      <w:pPr>
        <w:numPr>
          <w:ilvl w:val="0"/>
          <w:numId w:val="5"/>
        </w:numPr>
        <w:suppressAutoHyphens/>
        <w:spacing w:after="0" w:line="240" w:lineRule="auto"/>
        <w:ind w:firstLine="180"/>
        <w:jc w:val="both"/>
        <w:rPr>
          <w:rFonts w:ascii="Liberation Serif" w:eastAsia="SimSun" w:hAnsi="Liberation Serif" w:cs="Lucida Sans"/>
          <w:sz w:val="24"/>
          <w:szCs w:val="24"/>
          <w:lang w:val="en-US" w:eastAsia="zh-CN" w:bidi="hi-IN"/>
          <w14:ligatures w14:val="none"/>
        </w:rPr>
      </w:pPr>
      <w:r w:rsidRPr="001D6858">
        <w:rPr>
          <w:rFonts w:ascii="Liberation Serif" w:eastAsia="SimSun" w:hAnsi="Liberation Serif" w:cs="Lucida Sans"/>
          <w:sz w:val="24"/>
          <w:szCs w:val="24"/>
          <w:lang w:val="en-US" w:eastAsia="zh-CN" w:bidi="hi-IN"/>
          <w14:ligatures w14:val="none"/>
        </w:rPr>
        <w:t>momentul  aplicării;</w:t>
      </w:r>
    </w:p>
    <w:p w14:paraId="2436071F" w14:textId="77777777" w:rsidR="001D6858" w:rsidRPr="001D6858" w:rsidRDefault="001D6858" w:rsidP="001D6858">
      <w:pPr>
        <w:numPr>
          <w:ilvl w:val="0"/>
          <w:numId w:val="5"/>
        </w:numPr>
        <w:suppressAutoHyphens/>
        <w:spacing w:after="0" w:line="240" w:lineRule="auto"/>
        <w:ind w:firstLine="180"/>
        <w:jc w:val="both"/>
        <w:rPr>
          <w:rFonts w:ascii="Liberation Serif" w:eastAsia="SimSun" w:hAnsi="Liberation Serif" w:cs="Lucida Sans"/>
          <w:sz w:val="24"/>
          <w:szCs w:val="24"/>
          <w:lang w:val="en-US" w:eastAsia="zh-CN" w:bidi="hi-IN"/>
          <w14:ligatures w14:val="none"/>
        </w:rPr>
      </w:pPr>
      <w:r w:rsidRPr="001D6858">
        <w:rPr>
          <w:rFonts w:ascii="Liberation Serif" w:eastAsia="SimSun" w:hAnsi="Liberation Serif" w:cs="Lucida Sans"/>
          <w:sz w:val="24"/>
          <w:szCs w:val="24"/>
          <w:lang w:val="en-US" w:eastAsia="zh-CN" w:bidi="hi-IN"/>
          <w14:ligatures w14:val="none"/>
        </w:rPr>
        <w:t>doza;</w:t>
      </w:r>
    </w:p>
    <w:p w14:paraId="47BBF69F" w14:textId="77777777" w:rsidR="001D6858" w:rsidRPr="001D6858" w:rsidRDefault="001D6858" w:rsidP="001D6858">
      <w:pPr>
        <w:numPr>
          <w:ilvl w:val="0"/>
          <w:numId w:val="5"/>
        </w:numPr>
        <w:suppressAutoHyphens/>
        <w:spacing w:after="0" w:line="240" w:lineRule="auto"/>
        <w:ind w:firstLine="180"/>
        <w:jc w:val="both"/>
        <w:rPr>
          <w:rFonts w:ascii="Liberation Serif" w:eastAsia="SimSun" w:hAnsi="Liberation Serif" w:cs="Lucida Sans"/>
          <w:sz w:val="24"/>
          <w:szCs w:val="24"/>
          <w:lang w:val="en-US" w:eastAsia="zh-CN" w:bidi="hi-IN"/>
          <w14:ligatures w14:val="none"/>
        </w:rPr>
      </w:pPr>
      <w:r w:rsidRPr="001D6858">
        <w:rPr>
          <w:rFonts w:ascii="Liberation Serif" w:eastAsia="SimSun" w:hAnsi="Liberation Serif" w:cs="Lucida Sans"/>
          <w:sz w:val="24"/>
          <w:szCs w:val="24"/>
          <w:lang w:val="en-US" w:eastAsia="zh-CN" w:bidi="hi-IN"/>
          <w14:ligatures w14:val="none"/>
        </w:rPr>
        <w:t>zona si cultura pentru care s-a folosit produsul de protecţie  a plantelor.</w:t>
      </w:r>
    </w:p>
    <w:p w14:paraId="10F0FABF" w14:textId="77777777" w:rsidR="001D6858" w:rsidRPr="001D6858" w:rsidRDefault="001D6858" w:rsidP="001D6858">
      <w:pPr>
        <w:suppressAutoHyphens/>
        <w:spacing w:after="0" w:line="240" w:lineRule="auto"/>
        <w:ind w:left="360" w:firstLine="360"/>
        <w:jc w:val="both"/>
        <w:rPr>
          <w:rFonts w:ascii="Liberation Serif" w:eastAsia="SimSun" w:hAnsi="Liberation Serif" w:cs="Lucida Sans"/>
          <w:sz w:val="24"/>
          <w:szCs w:val="24"/>
          <w:lang w:val="en-US" w:eastAsia="zh-CN" w:bidi="hi-IN"/>
          <w14:ligatures w14:val="none"/>
        </w:rPr>
      </w:pPr>
      <w:r w:rsidRPr="001D6858">
        <w:rPr>
          <w:rFonts w:ascii="Liberation Serif" w:eastAsia="SimSun" w:hAnsi="Liberation Serif" w:cs="Lucida Sans"/>
          <w:sz w:val="24"/>
          <w:szCs w:val="24"/>
          <w:lang w:val="en-US" w:eastAsia="zh-CN" w:bidi="hi-IN"/>
          <w14:ligatures w14:val="none"/>
        </w:rPr>
        <w:t xml:space="preserve">    La cerere, utilizatorii  profesionişti pun la dispoziţia  inspectorilor  fitosanitari  informaţiile   relevante  din   evidenţele   respective.</w:t>
      </w:r>
    </w:p>
    <w:p w14:paraId="07D021B8" w14:textId="77777777" w:rsidR="001D6858" w:rsidRPr="001D6858" w:rsidRDefault="001D6858" w:rsidP="001D6858">
      <w:pPr>
        <w:suppressAutoHyphens/>
        <w:spacing w:after="0" w:line="240" w:lineRule="auto"/>
        <w:ind w:left="270" w:firstLine="180"/>
        <w:jc w:val="both"/>
        <w:rPr>
          <w:rFonts w:ascii="Liberation Serif" w:eastAsia="SimSun" w:hAnsi="Liberation Serif" w:cs="Lucida Sans"/>
          <w:b/>
          <w:sz w:val="24"/>
          <w:szCs w:val="24"/>
          <w:lang w:val="en-US" w:eastAsia="zh-CN" w:bidi="hi-IN"/>
          <w14:ligatures w14:val="none"/>
        </w:rPr>
      </w:pPr>
      <w:r w:rsidRPr="001D6858">
        <w:rPr>
          <w:rFonts w:ascii="Liberation Serif" w:eastAsia="SimSun" w:hAnsi="Liberation Serif" w:cs="Lucida Sans"/>
          <w:sz w:val="24"/>
          <w:szCs w:val="24"/>
          <w:lang w:val="en-US" w:eastAsia="zh-CN" w:bidi="hi-IN"/>
          <w14:ligatures w14:val="none"/>
        </w:rPr>
        <w:t xml:space="preserve"> Nerespectarea de către utilizatorii profesionişti a prevederilor art. 67 alin.(1) din </w:t>
      </w:r>
      <w:r w:rsidRPr="001D6858">
        <w:rPr>
          <w:rFonts w:ascii="Liberation Serif" w:eastAsia="SimSun" w:hAnsi="Liberation Serif" w:cs="Lucida Sans"/>
          <w:b/>
          <w:sz w:val="24"/>
          <w:szCs w:val="24"/>
          <w:lang w:val="en-US" w:eastAsia="zh-CN" w:bidi="hi-IN"/>
          <w14:ligatures w14:val="none"/>
        </w:rPr>
        <w:t xml:space="preserve">Regulamentul  (CE) nr. 1.107/2009,   </w:t>
      </w:r>
      <w:r w:rsidRPr="001D6858">
        <w:rPr>
          <w:rFonts w:ascii="Liberation Serif" w:eastAsia="SimSun" w:hAnsi="Liberation Serif" w:cs="Lucida Sans"/>
          <w:sz w:val="24"/>
          <w:szCs w:val="24"/>
          <w:lang w:val="en-US" w:eastAsia="zh-CN" w:bidi="hi-IN"/>
          <w14:ligatures w14:val="none"/>
        </w:rPr>
        <w:t xml:space="preserve">privind menţinerea evidenţei pe o perioadă de cel puţin </w:t>
      </w:r>
      <w:r w:rsidRPr="001D6858">
        <w:rPr>
          <w:rFonts w:ascii="Liberation Serif" w:eastAsia="SimSun" w:hAnsi="Liberation Serif" w:cs="Lucida Sans"/>
          <w:b/>
          <w:sz w:val="24"/>
          <w:szCs w:val="24"/>
          <w:lang w:val="en-US" w:eastAsia="zh-CN" w:bidi="hi-IN"/>
          <w14:ligatures w14:val="none"/>
        </w:rPr>
        <w:t>3 ani</w:t>
      </w:r>
      <w:r w:rsidRPr="001D6858">
        <w:rPr>
          <w:rFonts w:ascii="Liberation Serif" w:eastAsia="SimSun" w:hAnsi="Liberation Serif" w:cs="Lucida Sans"/>
          <w:sz w:val="24"/>
          <w:szCs w:val="24"/>
          <w:lang w:val="en-US" w:eastAsia="zh-CN" w:bidi="hi-IN"/>
          <w14:ligatures w14:val="none"/>
        </w:rPr>
        <w:t xml:space="preserve"> a produselor de protecţie a plantelor pe care le utilizează  constituie contravenţie  şi se  sancţionează cu amendă  de  la 8000 lei la 10000 lei, conform </w:t>
      </w:r>
      <w:r w:rsidRPr="001D6858">
        <w:rPr>
          <w:rFonts w:ascii="Liberation Serif" w:eastAsia="SimSun" w:hAnsi="Liberation Serif" w:cs="Lucida Sans"/>
          <w:b/>
          <w:sz w:val="24"/>
          <w:szCs w:val="24"/>
          <w:lang w:val="en-US" w:eastAsia="zh-CN" w:bidi="hi-IN"/>
          <w14:ligatures w14:val="none"/>
        </w:rPr>
        <w:t>Hotărârii 1230 din 12 decembrie 2012, Art. 3 alin. (1), litera  i.</w:t>
      </w:r>
    </w:p>
    <w:p w14:paraId="56AA4963" w14:textId="77777777" w:rsidR="001D6858" w:rsidRPr="001D6858" w:rsidRDefault="001D6858" w:rsidP="001D6858">
      <w:pPr>
        <w:suppressAutoHyphens/>
        <w:spacing w:after="0" w:line="240" w:lineRule="auto"/>
        <w:ind w:left="270" w:firstLine="180"/>
        <w:jc w:val="both"/>
        <w:rPr>
          <w:rFonts w:ascii="Liberation Serif" w:eastAsia="SimSun" w:hAnsi="Liberation Serif" w:cs="Lucida Sans"/>
          <w:b/>
          <w:sz w:val="24"/>
          <w:szCs w:val="24"/>
          <w:lang w:val="en-US" w:eastAsia="zh-CN" w:bidi="hi-IN"/>
          <w14:ligatures w14:val="none"/>
        </w:rPr>
      </w:pPr>
      <w:r w:rsidRPr="001D6858">
        <w:rPr>
          <w:rFonts w:ascii="Liberation Serif" w:eastAsia="SimSun" w:hAnsi="Liberation Serif" w:cs="Lucida Sans"/>
          <w:b/>
          <w:sz w:val="24"/>
          <w:szCs w:val="24"/>
          <w:lang w:val="en-US" w:eastAsia="zh-CN" w:bidi="hi-IN"/>
          <w14:ligatures w14:val="none"/>
        </w:rPr>
        <w:t xml:space="preserve">  </w:t>
      </w:r>
    </w:p>
    <w:p w14:paraId="5DCE47FC" w14:textId="77777777" w:rsidR="001D6858" w:rsidRPr="001D6858" w:rsidRDefault="001D6858" w:rsidP="001D6858">
      <w:pPr>
        <w:suppressAutoHyphens/>
        <w:spacing w:after="0" w:line="240" w:lineRule="auto"/>
        <w:ind w:left="270" w:firstLine="180"/>
        <w:jc w:val="both"/>
        <w:rPr>
          <w:rFonts w:ascii="Liberation Serif" w:eastAsia="SimSun" w:hAnsi="Liberation Serif" w:cs="Lucida Sans"/>
          <w:b/>
          <w:sz w:val="24"/>
          <w:szCs w:val="24"/>
          <w:lang w:val="en-US" w:eastAsia="zh-CN" w:bidi="hi-IN"/>
          <w14:ligatures w14:val="none"/>
        </w:rPr>
      </w:pPr>
    </w:p>
    <w:p w14:paraId="4DAC7366" w14:textId="77777777" w:rsidR="001D6858" w:rsidRPr="001D6858" w:rsidRDefault="001D6858" w:rsidP="001D6858">
      <w:pPr>
        <w:suppressAutoHyphens/>
        <w:spacing w:after="0" w:line="240" w:lineRule="auto"/>
        <w:ind w:left="270" w:firstLine="180"/>
        <w:jc w:val="both"/>
        <w:rPr>
          <w:rFonts w:ascii="Liberation Serif" w:eastAsia="SimSun" w:hAnsi="Liberation Serif" w:cs="Lucida Sans"/>
          <w:b/>
          <w:sz w:val="24"/>
          <w:szCs w:val="24"/>
          <w:lang w:val="en-US" w:eastAsia="zh-CN" w:bidi="hi-IN"/>
          <w14:ligatures w14:val="none"/>
        </w:rPr>
      </w:pPr>
    </w:p>
    <w:p w14:paraId="6BD3FCA0" w14:textId="77777777" w:rsidR="001D6858" w:rsidRPr="001D6858" w:rsidRDefault="001D6858" w:rsidP="001D6858">
      <w:pPr>
        <w:suppressAutoHyphens/>
        <w:spacing w:after="0" w:line="240" w:lineRule="auto"/>
        <w:ind w:left="270" w:firstLine="180"/>
        <w:jc w:val="both"/>
        <w:rPr>
          <w:rFonts w:ascii="Liberation Serif" w:eastAsia="SimSun" w:hAnsi="Liberation Serif" w:cs="Lucida Sans"/>
          <w:b/>
          <w:sz w:val="24"/>
          <w:szCs w:val="24"/>
          <w:lang w:val="en-US" w:eastAsia="zh-CN" w:bidi="hi-IN"/>
          <w14:ligatures w14:val="none"/>
        </w:rPr>
      </w:pPr>
      <w:r w:rsidRPr="001D6858">
        <w:rPr>
          <w:rFonts w:ascii="Liberation Serif" w:eastAsia="SimSun" w:hAnsi="Liberation Serif" w:cs="Lucida Sans"/>
          <w:b/>
          <w:sz w:val="24"/>
          <w:szCs w:val="24"/>
          <w:lang w:val="en-US" w:eastAsia="zh-CN" w:bidi="hi-IN"/>
          <w14:ligatures w14:val="none"/>
        </w:rPr>
        <w:t xml:space="preserve"> Vă  alăturăm mai jos  modelul  de REGISTRU  pentru  evidenţa  tratamentelor cu produse de protecţie a plantelor.</w:t>
      </w:r>
    </w:p>
    <w:p w14:paraId="3E8F6788" w14:textId="77777777" w:rsidR="001D6858" w:rsidRPr="001D6858" w:rsidRDefault="001D6858" w:rsidP="001D6858">
      <w:pPr>
        <w:suppressAutoHyphens/>
        <w:spacing w:after="0" w:line="240" w:lineRule="auto"/>
        <w:jc w:val="both"/>
        <w:rPr>
          <w:rFonts w:ascii="Liberation Serif" w:eastAsia="SimSun" w:hAnsi="Liberation Serif" w:cs="Lucida Sans"/>
          <w:b/>
          <w:sz w:val="24"/>
          <w:szCs w:val="24"/>
          <w:lang w:val="en-US" w:eastAsia="zh-CN" w:bidi="hi-IN"/>
          <w14:ligatures w14:val="none"/>
        </w:rPr>
      </w:pPr>
    </w:p>
    <w:p w14:paraId="1E83AB58" w14:textId="77777777" w:rsidR="001D6858" w:rsidRPr="001D6858" w:rsidRDefault="001D6858" w:rsidP="001D6858">
      <w:pPr>
        <w:suppressAutoHyphens/>
        <w:spacing w:after="0" w:line="240" w:lineRule="auto"/>
        <w:jc w:val="both"/>
        <w:rPr>
          <w:rFonts w:ascii="Liberation Serif" w:eastAsia="SimSun" w:hAnsi="Liberation Serif" w:cs="Lucida Sans"/>
          <w:b/>
          <w:sz w:val="24"/>
          <w:szCs w:val="24"/>
          <w:lang w:val="en-US" w:eastAsia="zh-CN" w:bidi="hi-IN"/>
          <w14:ligatures w14:val="none"/>
        </w:rPr>
      </w:pPr>
    </w:p>
    <w:p w14:paraId="3C5107C4" w14:textId="77777777" w:rsidR="001D6858" w:rsidRPr="001D6858" w:rsidRDefault="001D6858" w:rsidP="001D6858">
      <w:pPr>
        <w:suppressAutoHyphens/>
        <w:spacing w:after="0" w:line="240" w:lineRule="auto"/>
        <w:jc w:val="both"/>
        <w:rPr>
          <w:rFonts w:ascii="Liberation Serif" w:eastAsia="SimSun" w:hAnsi="Liberation Serif" w:cs="Lucida Sans"/>
          <w:b/>
          <w:sz w:val="24"/>
          <w:szCs w:val="24"/>
          <w:lang w:val="en-US" w:eastAsia="zh-CN" w:bidi="hi-IN"/>
          <w14:ligatures w14:val="none"/>
        </w:rPr>
      </w:pPr>
    </w:p>
    <w:p w14:paraId="0BA3B7E8" w14:textId="77777777" w:rsidR="001D6858" w:rsidRPr="001D6858" w:rsidRDefault="001D6858" w:rsidP="001D6858">
      <w:pPr>
        <w:suppressAutoHyphens/>
        <w:spacing w:after="0" w:line="240" w:lineRule="auto"/>
        <w:jc w:val="both"/>
        <w:rPr>
          <w:rFonts w:ascii="Liberation Serif" w:eastAsia="SimSun" w:hAnsi="Liberation Serif" w:cs="Lucida Sans"/>
          <w:b/>
          <w:sz w:val="24"/>
          <w:szCs w:val="24"/>
          <w:lang w:val="en-US" w:eastAsia="zh-CN" w:bidi="hi-IN"/>
          <w14:ligatures w14:val="none"/>
        </w:rPr>
      </w:pPr>
    </w:p>
    <w:p w14:paraId="22D3009F" w14:textId="77777777" w:rsidR="001D6858" w:rsidRPr="001D6858" w:rsidRDefault="001D6858" w:rsidP="001D6858">
      <w:pPr>
        <w:suppressAutoHyphens/>
        <w:spacing w:after="0" w:line="240" w:lineRule="auto"/>
        <w:jc w:val="both"/>
        <w:rPr>
          <w:rFonts w:ascii="Liberation Serif" w:eastAsia="SimSun" w:hAnsi="Liberation Serif" w:cs="Lucida Sans"/>
          <w:b/>
          <w:sz w:val="24"/>
          <w:szCs w:val="24"/>
          <w:lang w:val="en-US" w:eastAsia="zh-CN" w:bidi="hi-IN"/>
          <w14:ligatures w14:val="none"/>
        </w:rPr>
      </w:pPr>
    </w:p>
    <w:p w14:paraId="13CB963A" w14:textId="77777777" w:rsidR="001D6858" w:rsidRPr="001D6858" w:rsidRDefault="001D6858" w:rsidP="001D6858">
      <w:pPr>
        <w:suppressAutoHyphens/>
        <w:spacing w:after="0" w:line="240" w:lineRule="auto"/>
        <w:jc w:val="both"/>
        <w:rPr>
          <w:rFonts w:ascii="Liberation Serif" w:eastAsia="SimSun" w:hAnsi="Liberation Serif" w:cs="Lucida Sans"/>
          <w:b/>
          <w:sz w:val="24"/>
          <w:szCs w:val="24"/>
          <w:lang w:val="en-US" w:eastAsia="zh-CN" w:bidi="hi-IN"/>
          <w14:ligatures w14:val="none"/>
        </w:rPr>
      </w:pPr>
    </w:p>
    <w:p w14:paraId="044EE6F9" w14:textId="77777777" w:rsidR="001D6858" w:rsidRPr="001D6858" w:rsidRDefault="001D6858" w:rsidP="001D6858">
      <w:pPr>
        <w:suppressAutoHyphens/>
        <w:spacing w:after="0" w:line="240" w:lineRule="auto"/>
        <w:jc w:val="both"/>
        <w:rPr>
          <w:rFonts w:ascii="Liberation Serif" w:eastAsia="SimSun" w:hAnsi="Liberation Serif" w:cs="Lucida Sans"/>
          <w:b/>
          <w:sz w:val="24"/>
          <w:szCs w:val="24"/>
          <w:lang w:val="en-US" w:eastAsia="zh-CN" w:bidi="hi-IN"/>
          <w14:ligatures w14:val="none"/>
        </w:rPr>
      </w:pPr>
    </w:p>
    <w:p w14:paraId="61FF7EE6" w14:textId="77777777" w:rsidR="001D6858" w:rsidRPr="001D6858" w:rsidRDefault="001D6858" w:rsidP="001D6858">
      <w:pPr>
        <w:suppressAutoHyphens/>
        <w:spacing w:after="0" w:line="240" w:lineRule="auto"/>
        <w:jc w:val="both"/>
        <w:rPr>
          <w:rFonts w:ascii="Liberation Serif" w:eastAsia="SimSun" w:hAnsi="Liberation Serif" w:cs="Lucida Sans"/>
          <w:b/>
          <w:sz w:val="24"/>
          <w:szCs w:val="24"/>
          <w:lang w:val="en-US" w:eastAsia="zh-CN" w:bidi="hi-IN"/>
          <w14:ligatures w14:val="none"/>
        </w:rPr>
      </w:pPr>
    </w:p>
    <w:p w14:paraId="21B43059" w14:textId="77777777" w:rsidR="001D6858" w:rsidRPr="001D6858" w:rsidRDefault="001D6858" w:rsidP="001D6858">
      <w:pPr>
        <w:suppressAutoHyphens/>
        <w:spacing w:after="0" w:line="240" w:lineRule="auto"/>
        <w:jc w:val="both"/>
        <w:rPr>
          <w:rFonts w:ascii="Liberation Serif" w:eastAsia="SimSun" w:hAnsi="Liberation Serif" w:cs="Lucida Sans"/>
          <w:b/>
          <w:sz w:val="24"/>
          <w:szCs w:val="24"/>
          <w:lang w:val="en-US" w:eastAsia="zh-CN" w:bidi="hi-IN"/>
          <w14:ligatures w14:val="none"/>
        </w:rPr>
      </w:pPr>
    </w:p>
    <w:p w14:paraId="06E2548C" w14:textId="77777777" w:rsidR="001D6858" w:rsidRPr="001D6858" w:rsidRDefault="001D6858" w:rsidP="001D6858">
      <w:pPr>
        <w:suppressAutoHyphens/>
        <w:spacing w:after="0" w:line="240" w:lineRule="auto"/>
        <w:jc w:val="both"/>
        <w:rPr>
          <w:rFonts w:ascii="Liberation Serif" w:eastAsia="SimSun" w:hAnsi="Liberation Serif" w:cs="Lucida Sans"/>
          <w:b/>
          <w:sz w:val="24"/>
          <w:szCs w:val="24"/>
          <w:lang w:val="en-US" w:eastAsia="zh-CN" w:bidi="hi-IN"/>
          <w14:ligatures w14:val="none"/>
        </w:rPr>
      </w:pPr>
    </w:p>
    <w:p w14:paraId="33D23316" w14:textId="77777777" w:rsidR="001D6858" w:rsidRPr="001D6858" w:rsidRDefault="001D6858" w:rsidP="001D6858">
      <w:pPr>
        <w:suppressAutoHyphens/>
        <w:spacing w:after="0" w:line="240" w:lineRule="auto"/>
        <w:ind w:firstLine="180"/>
        <w:jc w:val="both"/>
        <w:rPr>
          <w:rFonts w:ascii="Liberation Serif" w:eastAsia="SimSun" w:hAnsi="Liberation Serif" w:cs="Lucida Sans"/>
          <w:sz w:val="24"/>
          <w:szCs w:val="24"/>
          <w:lang w:val="en-US" w:eastAsia="zh-CN" w:bidi="hi-IN"/>
          <w14:ligatures w14:val="none"/>
        </w:rPr>
      </w:pPr>
      <w:r w:rsidRPr="001D6858">
        <w:rPr>
          <w:rFonts w:ascii="Liberation Serif" w:eastAsia="SimSun" w:hAnsi="Liberation Serif" w:cs="Lucida Sans"/>
          <w:sz w:val="24"/>
          <w:szCs w:val="24"/>
          <w:lang w:val="en-US" w:eastAsia="zh-CN" w:bidi="hi-IN"/>
          <w14:ligatures w14:val="none"/>
        </w:rPr>
        <w:t>Nume şi prenume fermier/soc. comercială...............................................................</w:t>
      </w:r>
    </w:p>
    <w:p w14:paraId="21FE9D9F" w14:textId="77777777" w:rsidR="001D6858" w:rsidRPr="001D6858" w:rsidRDefault="001D6858" w:rsidP="001D6858">
      <w:pPr>
        <w:suppressAutoHyphens/>
        <w:spacing w:after="0" w:line="240" w:lineRule="auto"/>
        <w:ind w:firstLine="180"/>
        <w:jc w:val="both"/>
        <w:rPr>
          <w:rFonts w:ascii="Liberation Serif" w:eastAsia="SimSun" w:hAnsi="Liberation Serif" w:cs="Lucida Sans"/>
          <w:sz w:val="24"/>
          <w:szCs w:val="24"/>
          <w:lang w:val="en-US" w:eastAsia="zh-CN" w:bidi="hi-IN"/>
          <w14:ligatures w14:val="none"/>
        </w:rPr>
      </w:pPr>
      <w:r w:rsidRPr="001D6858">
        <w:rPr>
          <w:rFonts w:ascii="Liberation Serif" w:eastAsia="SimSun" w:hAnsi="Liberation Serif" w:cs="Lucida Sans"/>
          <w:sz w:val="24"/>
          <w:szCs w:val="24"/>
          <w:lang w:val="en-US" w:eastAsia="zh-CN" w:bidi="hi-IN"/>
          <w14:ligatures w14:val="none"/>
        </w:rPr>
        <w:t>Domiciliul fermier/sediul social al societăţii ....................</w:t>
      </w:r>
    </w:p>
    <w:p w14:paraId="3FF1B34E" w14:textId="77777777" w:rsidR="001D6858" w:rsidRPr="001D6858" w:rsidRDefault="001D6858" w:rsidP="001D6858">
      <w:pPr>
        <w:suppressAutoHyphens/>
        <w:spacing w:after="0" w:line="240" w:lineRule="auto"/>
        <w:ind w:firstLine="180"/>
        <w:jc w:val="both"/>
        <w:rPr>
          <w:rFonts w:ascii="Liberation Serif" w:eastAsia="SimSun" w:hAnsi="Liberation Serif" w:cs="Lucida Sans"/>
          <w:sz w:val="24"/>
          <w:szCs w:val="24"/>
          <w:lang w:val="en-US" w:eastAsia="zh-CN" w:bidi="hi-IN"/>
          <w14:ligatures w14:val="none"/>
        </w:rPr>
      </w:pPr>
      <w:r w:rsidRPr="001D6858">
        <w:rPr>
          <w:rFonts w:ascii="Liberation Serif" w:eastAsia="SimSun" w:hAnsi="Liberation Serif" w:cs="Lucida Sans"/>
          <w:sz w:val="24"/>
          <w:szCs w:val="24"/>
          <w:lang w:val="en-US" w:eastAsia="zh-CN" w:bidi="hi-IN"/>
          <w14:ligatures w14:val="none"/>
        </w:rPr>
        <w:t>(Comuna, judeţul)</w:t>
      </w:r>
    </w:p>
    <w:p w14:paraId="3678894F" w14:textId="77777777" w:rsidR="001D6858" w:rsidRPr="001D6858" w:rsidRDefault="001D6858" w:rsidP="001D6858">
      <w:pPr>
        <w:suppressAutoHyphens/>
        <w:spacing w:after="0" w:line="240" w:lineRule="auto"/>
        <w:ind w:firstLine="180"/>
        <w:jc w:val="both"/>
        <w:rPr>
          <w:rFonts w:ascii="Liberation Serif" w:eastAsia="SimSun" w:hAnsi="Liberation Serif" w:cs="Lucida Sans"/>
          <w:sz w:val="24"/>
          <w:szCs w:val="24"/>
          <w:lang w:val="en-US" w:eastAsia="zh-CN" w:bidi="hi-IN"/>
          <w14:ligatures w14:val="none"/>
        </w:rPr>
      </w:pPr>
      <w:r w:rsidRPr="001D6858">
        <w:rPr>
          <w:rFonts w:ascii="Liberation Serif" w:eastAsia="SimSun" w:hAnsi="Liberation Serif" w:cs="Lucida Sans"/>
          <w:sz w:val="24"/>
          <w:szCs w:val="24"/>
          <w:lang w:val="en-US" w:eastAsia="zh-CN" w:bidi="hi-IN"/>
          <w14:ligatures w14:val="none"/>
        </w:rPr>
        <w:t>Ferma (nume/număr, adresa)........................................</w:t>
      </w:r>
    </w:p>
    <w:p w14:paraId="49386A99" w14:textId="77777777" w:rsidR="001D6858" w:rsidRPr="001D6858" w:rsidRDefault="001D6858" w:rsidP="001D6858">
      <w:pPr>
        <w:spacing w:after="0" w:line="240" w:lineRule="auto"/>
        <w:ind w:firstLine="180"/>
        <w:rPr>
          <w:rFonts w:ascii="Times New Roman" w:eastAsia="Times New Roman" w:hAnsi="Times New Roman" w:cs="Times New Roman"/>
          <w:b/>
          <w:noProof/>
          <w:kern w:val="0"/>
          <w:sz w:val="24"/>
          <w:szCs w:val="24"/>
          <w:lang w:val="it-IT" w:eastAsia="it-IT"/>
          <w14:ligatures w14:val="none"/>
        </w:rPr>
      </w:pPr>
    </w:p>
    <w:p w14:paraId="145E53B0" w14:textId="77777777" w:rsidR="001D6858" w:rsidRPr="001D6858" w:rsidRDefault="001D6858" w:rsidP="001D6858">
      <w:pPr>
        <w:spacing w:after="0" w:line="240" w:lineRule="auto"/>
        <w:ind w:firstLine="180"/>
        <w:jc w:val="center"/>
        <w:rPr>
          <w:rFonts w:ascii="Times New Roman" w:eastAsia="Times New Roman" w:hAnsi="Times New Roman" w:cs="Times New Roman"/>
          <w:b/>
          <w:noProof/>
          <w:kern w:val="0"/>
          <w:sz w:val="24"/>
          <w:szCs w:val="24"/>
          <w:lang w:val="it-IT" w:eastAsia="it-IT"/>
          <w14:ligatures w14:val="none"/>
        </w:rPr>
      </w:pPr>
      <w:r w:rsidRPr="001D6858">
        <w:rPr>
          <w:rFonts w:ascii="Times New Roman" w:eastAsia="Times New Roman" w:hAnsi="Times New Roman" w:cs="Times New Roman"/>
          <w:b/>
          <w:noProof/>
          <w:kern w:val="0"/>
          <w:sz w:val="24"/>
          <w:szCs w:val="24"/>
          <w:lang w:val="it-IT" w:eastAsia="it-IT"/>
          <w14:ligatures w14:val="none"/>
        </w:rPr>
        <w:t>REGISTRUL</w:t>
      </w:r>
    </w:p>
    <w:p w14:paraId="01BD5431" w14:textId="77777777" w:rsidR="001D6858" w:rsidRPr="001D6858" w:rsidRDefault="001D6858" w:rsidP="001D6858">
      <w:pPr>
        <w:keepNext/>
        <w:spacing w:after="60" w:line="240" w:lineRule="auto"/>
        <w:ind w:left="-312" w:firstLine="24"/>
        <w:jc w:val="center"/>
        <w:outlineLvl w:val="0"/>
        <w:rPr>
          <w:rFonts w:ascii="Times New Roman" w:eastAsia="Times New Roman" w:hAnsi="Times New Roman" w:cs="Times New Roman"/>
          <w:b/>
          <w:bCs/>
          <w:color w:val="000000"/>
          <w:kern w:val="32"/>
          <w:sz w:val="24"/>
          <w:szCs w:val="24"/>
          <w:lang w:val="en-AU" w:eastAsia="ro-RO"/>
          <w14:ligatures w14:val="none"/>
        </w:rPr>
      </w:pPr>
      <w:r w:rsidRPr="001D6858">
        <w:rPr>
          <w:rFonts w:ascii="Times New Roman" w:eastAsia="Times New Roman" w:hAnsi="Times New Roman" w:cs="Times New Roman"/>
          <w:b/>
          <w:bCs/>
          <w:color w:val="000000"/>
          <w:kern w:val="32"/>
          <w:sz w:val="24"/>
          <w:szCs w:val="24"/>
          <w:lang w:val="en-AU" w:eastAsia="ro-RO"/>
          <w14:ligatures w14:val="none"/>
        </w:rPr>
        <w:t>De evidenţă a tratamentelor cu produse de protecţie a plantelor</w:t>
      </w:r>
    </w:p>
    <w:p w14:paraId="575399B1" w14:textId="77777777" w:rsidR="001D6858" w:rsidRPr="001D6858" w:rsidRDefault="001D6858" w:rsidP="001D6858">
      <w:pPr>
        <w:suppressAutoHyphens/>
        <w:spacing w:after="0" w:line="240" w:lineRule="auto"/>
        <w:ind w:firstLine="180"/>
        <w:rPr>
          <w:rFonts w:ascii="Liberation Serif" w:eastAsia="SimSun" w:hAnsi="Liberation Serif" w:cs="Lucida Sans"/>
          <w:b/>
          <w:sz w:val="18"/>
          <w:szCs w:val="18"/>
          <w:lang w:val="en-US" w:eastAsia="zh-CN" w:bidi="hi-IN"/>
          <w14:ligatures w14:val="none"/>
        </w:rPr>
      </w:pPr>
    </w:p>
    <w:tbl>
      <w:tblPr>
        <w:tblW w:w="10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8"/>
        <w:gridCol w:w="899"/>
        <w:gridCol w:w="942"/>
        <w:gridCol w:w="1275"/>
        <w:gridCol w:w="808"/>
        <w:gridCol w:w="1035"/>
        <w:gridCol w:w="812"/>
        <w:gridCol w:w="889"/>
        <w:gridCol w:w="1352"/>
        <w:gridCol w:w="900"/>
        <w:gridCol w:w="1080"/>
      </w:tblGrid>
      <w:tr w:rsidR="001D6858" w:rsidRPr="001D6858" w14:paraId="67EAFF86" w14:textId="77777777" w:rsidTr="007A4FF4">
        <w:trPr>
          <w:cantSplit/>
          <w:trHeight w:val="598"/>
        </w:trPr>
        <w:tc>
          <w:tcPr>
            <w:tcW w:w="959" w:type="dxa"/>
            <w:vMerge w:val="restart"/>
            <w:tcBorders>
              <w:top w:val="single" w:sz="4" w:space="0" w:color="auto"/>
              <w:left w:val="single" w:sz="4" w:space="0" w:color="auto"/>
              <w:bottom w:val="single" w:sz="4" w:space="0" w:color="auto"/>
              <w:right w:val="single" w:sz="4" w:space="0" w:color="auto"/>
            </w:tcBorders>
            <w:vAlign w:val="center"/>
            <w:hideMark/>
          </w:tcPr>
          <w:p w14:paraId="3D3BF67E" w14:textId="77777777" w:rsidR="001D6858" w:rsidRPr="001D6858" w:rsidRDefault="001D6858" w:rsidP="001D6858">
            <w:pPr>
              <w:suppressAutoHyphens/>
              <w:spacing w:after="0" w:line="240" w:lineRule="auto"/>
              <w:rPr>
                <w:rFonts w:ascii="Liberation Serif" w:eastAsia="SimSun" w:hAnsi="Liberation Serif" w:cs="Lucida Sans"/>
                <w:b/>
                <w:bCs/>
                <w:sz w:val="18"/>
                <w:szCs w:val="24"/>
                <w:lang w:val="fr-FR" w:eastAsia="zh-CN" w:bidi="hi-IN"/>
                <w14:ligatures w14:val="none"/>
              </w:rPr>
            </w:pPr>
            <w:r w:rsidRPr="001D6858">
              <w:rPr>
                <w:rFonts w:ascii="Liberation Serif" w:eastAsia="SimSun" w:hAnsi="Liberation Serif" w:cs="Lucida Sans"/>
                <w:b/>
                <w:bCs/>
                <w:sz w:val="18"/>
                <w:szCs w:val="24"/>
                <w:lang w:val="fr-FR" w:eastAsia="zh-CN" w:bidi="hi-IN"/>
                <w14:ligatures w14:val="none"/>
              </w:rPr>
              <w:t>Data efectuării</w:t>
            </w:r>
          </w:p>
          <w:p w14:paraId="406C0C6D" w14:textId="77777777" w:rsidR="001D6858" w:rsidRPr="001D6858" w:rsidRDefault="001D6858" w:rsidP="001D6858">
            <w:pPr>
              <w:suppressAutoHyphens/>
              <w:spacing w:after="0" w:line="240" w:lineRule="auto"/>
              <w:ind w:right="-108"/>
              <w:rPr>
                <w:rFonts w:ascii="Liberation Serif" w:eastAsia="SimSun" w:hAnsi="Liberation Serif" w:cs="Lucida Sans"/>
                <w:b/>
                <w:bCs/>
                <w:sz w:val="18"/>
                <w:szCs w:val="24"/>
                <w:lang w:val="fr-FR" w:eastAsia="zh-CN" w:bidi="hi-IN"/>
                <w14:ligatures w14:val="none"/>
              </w:rPr>
            </w:pPr>
            <w:r w:rsidRPr="001D6858">
              <w:rPr>
                <w:rFonts w:ascii="Liberation Serif" w:eastAsia="SimSun" w:hAnsi="Liberation Serif" w:cs="Lucida Sans"/>
                <w:b/>
                <w:bCs/>
                <w:sz w:val="18"/>
                <w:szCs w:val="24"/>
                <w:lang w:val="fr-FR" w:eastAsia="zh-CN" w:bidi="hi-IN"/>
                <w14:ligatures w14:val="none"/>
              </w:rPr>
              <w:t>tratam.</w:t>
            </w:r>
          </w:p>
          <w:p w14:paraId="0C258479" w14:textId="77777777" w:rsidR="001D6858" w:rsidRPr="001D6858" w:rsidRDefault="001D6858" w:rsidP="001D6858">
            <w:pPr>
              <w:suppressAutoHyphens/>
              <w:spacing w:after="0" w:line="240" w:lineRule="auto"/>
              <w:rPr>
                <w:rFonts w:ascii="Liberation Serif" w:eastAsia="SimSun" w:hAnsi="Liberation Serif" w:cs="Lucida Sans"/>
                <w:b/>
                <w:bCs/>
                <w:sz w:val="16"/>
                <w:szCs w:val="16"/>
                <w:lang w:val="fr-FR" w:eastAsia="zh-CN" w:bidi="hi-IN"/>
                <w14:ligatures w14:val="none"/>
              </w:rPr>
            </w:pPr>
            <w:r w:rsidRPr="001D6858">
              <w:rPr>
                <w:rFonts w:ascii="Liberation Serif" w:eastAsia="SimSun" w:hAnsi="Liberation Serif" w:cs="Lucida Sans"/>
                <w:b/>
                <w:bCs/>
                <w:sz w:val="16"/>
                <w:szCs w:val="16"/>
                <w:lang w:val="fr-FR" w:eastAsia="zh-CN" w:bidi="hi-IN"/>
                <w14:ligatures w14:val="none"/>
              </w:rPr>
              <w:t>(ziua,luna, anul)</w:t>
            </w:r>
          </w:p>
        </w:tc>
        <w:tc>
          <w:tcPr>
            <w:tcW w:w="900" w:type="dxa"/>
            <w:vMerge w:val="restart"/>
            <w:tcBorders>
              <w:top w:val="single" w:sz="4" w:space="0" w:color="auto"/>
              <w:left w:val="single" w:sz="4" w:space="0" w:color="auto"/>
              <w:bottom w:val="single" w:sz="4" w:space="0" w:color="auto"/>
              <w:right w:val="single" w:sz="4" w:space="0" w:color="auto"/>
            </w:tcBorders>
            <w:vAlign w:val="center"/>
            <w:hideMark/>
          </w:tcPr>
          <w:p w14:paraId="1657C564" w14:textId="77777777" w:rsidR="001D6858" w:rsidRPr="001D6858" w:rsidRDefault="001D6858" w:rsidP="001D6858">
            <w:pPr>
              <w:suppressAutoHyphens/>
              <w:spacing w:after="0" w:line="240" w:lineRule="auto"/>
              <w:rPr>
                <w:rFonts w:ascii="Liberation Serif" w:eastAsia="SimSun" w:hAnsi="Liberation Serif" w:cs="Lucida Sans"/>
                <w:b/>
                <w:bCs/>
                <w:sz w:val="18"/>
                <w:szCs w:val="24"/>
                <w:lang w:val="fr-FR" w:eastAsia="zh-CN" w:bidi="hi-IN"/>
                <w14:ligatures w14:val="none"/>
              </w:rPr>
            </w:pPr>
            <w:r w:rsidRPr="001D6858">
              <w:rPr>
                <w:rFonts w:ascii="Liberation Serif" w:eastAsia="SimSun" w:hAnsi="Liberation Serif" w:cs="Lucida Sans"/>
                <w:b/>
                <w:bCs/>
                <w:sz w:val="18"/>
                <w:szCs w:val="24"/>
                <w:lang w:val="fr-FR" w:eastAsia="zh-CN" w:bidi="hi-IN"/>
                <w14:ligatures w14:val="none"/>
              </w:rPr>
              <w:t>Cultura</w:t>
            </w:r>
          </w:p>
          <w:p w14:paraId="403C3FFB" w14:textId="77777777" w:rsidR="001D6858" w:rsidRPr="001D6858" w:rsidRDefault="001D6858" w:rsidP="001D6858">
            <w:pPr>
              <w:suppressAutoHyphens/>
              <w:spacing w:after="0" w:line="240" w:lineRule="auto"/>
              <w:rPr>
                <w:rFonts w:ascii="Liberation Serif" w:eastAsia="SimSun" w:hAnsi="Liberation Serif" w:cs="Lucida Sans"/>
                <w:b/>
                <w:bCs/>
                <w:sz w:val="18"/>
                <w:szCs w:val="24"/>
                <w:lang w:val="fr-FR" w:eastAsia="zh-CN" w:bidi="hi-IN"/>
                <w14:ligatures w14:val="none"/>
              </w:rPr>
            </w:pPr>
            <w:r w:rsidRPr="001D6858">
              <w:rPr>
                <w:rFonts w:ascii="Liberation Serif" w:eastAsia="SimSun" w:hAnsi="Liberation Serif" w:cs="Lucida Sans"/>
                <w:b/>
                <w:bCs/>
                <w:sz w:val="18"/>
                <w:szCs w:val="24"/>
                <w:lang w:val="fr-FR" w:eastAsia="zh-CN" w:bidi="hi-IN"/>
                <w14:ligatures w14:val="none"/>
              </w:rPr>
              <w:t>si locul unde</w:t>
            </w:r>
          </w:p>
          <w:p w14:paraId="626F51EE" w14:textId="77777777" w:rsidR="001D6858" w:rsidRPr="001D6858" w:rsidRDefault="001D6858" w:rsidP="001D6858">
            <w:pPr>
              <w:suppressAutoHyphens/>
              <w:spacing w:after="0" w:line="240" w:lineRule="auto"/>
              <w:rPr>
                <w:rFonts w:ascii="Liberation Serif" w:eastAsia="SimSun" w:hAnsi="Liberation Serif" w:cs="Lucida Sans"/>
                <w:b/>
                <w:bCs/>
                <w:sz w:val="18"/>
                <w:szCs w:val="24"/>
                <w:lang w:val="fr-FR" w:eastAsia="zh-CN" w:bidi="hi-IN"/>
                <w14:ligatures w14:val="none"/>
              </w:rPr>
            </w:pPr>
            <w:r w:rsidRPr="001D6858">
              <w:rPr>
                <w:rFonts w:ascii="Liberation Serif" w:eastAsia="SimSun" w:hAnsi="Liberation Serif" w:cs="Lucida Sans"/>
                <w:b/>
                <w:bCs/>
                <w:sz w:val="18"/>
                <w:szCs w:val="24"/>
                <w:lang w:val="fr-FR" w:eastAsia="zh-CN" w:bidi="hi-IN"/>
                <w14:ligatures w14:val="none"/>
              </w:rPr>
              <w:t>este situat terenul</w:t>
            </w:r>
          </w:p>
        </w:tc>
        <w:tc>
          <w:tcPr>
            <w:tcW w:w="943" w:type="dxa"/>
            <w:vMerge w:val="restart"/>
            <w:tcBorders>
              <w:top w:val="single" w:sz="4" w:space="0" w:color="auto"/>
              <w:left w:val="single" w:sz="4" w:space="0" w:color="auto"/>
              <w:bottom w:val="single" w:sz="4" w:space="0" w:color="auto"/>
              <w:right w:val="single" w:sz="4" w:space="0" w:color="auto"/>
            </w:tcBorders>
            <w:vAlign w:val="center"/>
          </w:tcPr>
          <w:p w14:paraId="63A6F7D1" w14:textId="77777777" w:rsidR="001D6858" w:rsidRPr="001D6858" w:rsidRDefault="001D6858" w:rsidP="001D6858">
            <w:pPr>
              <w:suppressAutoHyphens/>
              <w:spacing w:after="0" w:line="240" w:lineRule="auto"/>
              <w:rPr>
                <w:rFonts w:ascii="Liberation Serif" w:eastAsia="SimSun" w:hAnsi="Liberation Serif" w:cs="Lucida Sans"/>
                <w:b/>
                <w:bCs/>
                <w:sz w:val="18"/>
                <w:szCs w:val="24"/>
                <w:lang w:val="fr-FR" w:eastAsia="zh-CN" w:bidi="hi-IN"/>
                <w14:ligatures w14:val="none"/>
              </w:rPr>
            </w:pPr>
            <w:r w:rsidRPr="001D6858">
              <w:rPr>
                <w:rFonts w:ascii="Liberation Serif" w:eastAsia="SimSun" w:hAnsi="Liberation Serif" w:cs="Lucida Sans"/>
                <w:b/>
                <w:bCs/>
                <w:sz w:val="18"/>
                <w:szCs w:val="24"/>
                <w:lang w:val="fr-FR" w:eastAsia="zh-CN" w:bidi="hi-IN"/>
                <w14:ligatures w14:val="none"/>
              </w:rPr>
              <w:t>Timpul</w:t>
            </w:r>
          </w:p>
          <w:p w14:paraId="177DFD65" w14:textId="77777777" w:rsidR="001D6858" w:rsidRPr="001D6858" w:rsidRDefault="001D6858" w:rsidP="001D6858">
            <w:pPr>
              <w:suppressAutoHyphens/>
              <w:spacing w:after="0" w:line="240" w:lineRule="auto"/>
              <w:rPr>
                <w:rFonts w:ascii="Liberation Serif" w:eastAsia="SimSun" w:hAnsi="Liberation Serif" w:cs="Lucida Sans"/>
                <w:b/>
                <w:bCs/>
                <w:sz w:val="18"/>
                <w:szCs w:val="24"/>
                <w:lang w:val="fr-FR" w:eastAsia="zh-CN" w:bidi="hi-IN"/>
                <w14:ligatures w14:val="none"/>
              </w:rPr>
            </w:pPr>
            <w:r w:rsidRPr="001D6858">
              <w:rPr>
                <w:rFonts w:ascii="Liberation Serif" w:eastAsia="SimSun" w:hAnsi="Liberation Serif" w:cs="Lucida Sans"/>
                <w:b/>
                <w:bCs/>
                <w:sz w:val="18"/>
                <w:szCs w:val="24"/>
                <w:lang w:val="fr-FR" w:eastAsia="zh-CN" w:bidi="hi-IN"/>
                <w14:ligatures w14:val="none"/>
              </w:rPr>
              <w:t>aplicării fenofaza culturii</w:t>
            </w:r>
          </w:p>
          <w:p w14:paraId="576ED7D1" w14:textId="77777777" w:rsidR="001D6858" w:rsidRPr="001D6858" w:rsidRDefault="001D6858" w:rsidP="001D6858">
            <w:pPr>
              <w:suppressAutoHyphens/>
              <w:spacing w:after="0" w:line="240" w:lineRule="auto"/>
              <w:ind w:firstLine="180"/>
              <w:rPr>
                <w:rFonts w:ascii="Liberation Serif" w:eastAsia="SimSun" w:hAnsi="Liberation Serif" w:cs="Lucida Sans"/>
                <w:b/>
                <w:bCs/>
                <w:sz w:val="18"/>
                <w:szCs w:val="24"/>
                <w:lang w:val="fr-FR" w:eastAsia="zh-CN" w:bidi="hi-IN"/>
                <w14:ligatures w14:val="none"/>
              </w:rPr>
            </w:pPr>
          </w:p>
        </w:tc>
        <w:tc>
          <w:tcPr>
            <w:tcW w:w="4819" w:type="dxa"/>
            <w:gridSpan w:val="5"/>
            <w:tcBorders>
              <w:top w:val="single" w:sz="4" w:space="0" w:color="auto"/>
              <w:left w:val="single" w:sz="4" w:space="0" w:color="auto"/>
              <w:bottom w:val="single" w:sz="4" w:space="0" w:color="auto"/>
              <w:right w:val="single" w:sz="4" w:space="0" w:color="auto"/>
            </w:tcBorders>
            <w:vAlign w:val="center"/>
            <w:hideMark/>
          </w:tcPr>
          <w:p w14:paraId="525A5BBE" w14:textId="77777777" w:rsidR="001D6858" w:rsidRPr="001D6858" w:rsidRDefault="001D6858" w:rsidP="001D6858">
            <w:pPr>
              <w:suppressAutoHyphens/>
              <w:spacing w:after="0" w:line="240" w:lineRule="auto"/>
              <w:ind w:firstLine="180"/>
              <w:rPr>
                <w:rFonts w:ascii="Liberation Serif" w:eastAsia="SimSun" w:hAnsi="Liberation Serif" w:cs="Lucida Sans"/>
                <w:b/>
                <w:bCs/>
                <w:sz w:val="18"/>
                <w:szCs w:val="24"/>
                <w:lang w:val="fr-FR" w:eastAsia="zh-CN" w:bidi="hi-IN"/>
                <w14:ligatures w14:val="none"/>
              </w:rPr>
            </w:pPr>
            <w:r w:rsidRPr="001D6858">
              <w:rPr>
                <w:rFonts w:ascii="Liberation Serif" w:eastAsia="SimSun" w:hAnsi="Liberation Serif" w:cs="Lucida Sans"/>
                <w:b/>
                <w:bCs/>
                <w:sz w:val="18"/>
                <w:szCs w:val="24"/>
                <w:lang w:val="fr-FR" w:eastAsia="zh-CN" w:bidi="hi-IN"/>
                <w14:ligatures w14:val="none"/>
              </w:rPr>
              <w:t>Tratamentul efectuat</w:t>
            </w:r>
          </w:p>
        </w:tc>
        <w:tc>
          <w:tcPr>
            <w:tcW w:w="1352" w:type="dxa"/>
            <w:vMerge w:val="restart"/>
            <w:tcBorders>
              <w:top w:val="single" w:sz="4" w:space="0" w:color="auto"/>
              <w:left w:val="single" w:sz="4" w:space="0" w:color="auto"/>
              <w:bottom w:val="single" w:sz="4" w:space="0" w:color="auto"/>
              <w:right w:val="single" w:sz="4" w:space="0" w:color="auto"/>
            </w:tcBorders>
            <w:vAlign w:val="center"/>
            <w:hideMark/>
          </w:tcPr>
          <w:p w14:paraId="6F7E7AA9" w14:textId="77777777" w:rsidR="001D6858" w:rsidRPr="001D6858" w:rsidRDefault="001D6858" w:rsidP="001D6858">
            <w:pPr>
              <w:suppressAutoHyphens/>
              <w:spacing w:after="0" w:line="240" w:lineRule="auto"/>
              <w:rPr>
                <w:rFonts w:ascii="Liberation Serif" w:eastAsia="SimSun" w:hAnsi="Liberation Serif" w:cs="Lucida Sans"/>
                <w:b/>
                <w:bCs/>
                <w:sz w:val="18"/>
                <w:szCs w:val="24"/>
                <w:lang w:val="fr-FR" w:eastAsia="zh-CN" w:bidi="hi-IN"/>
                <w14:ligatures w14:val="none"/>
              </w:rPr>
            </w:pPr>
            <w:r w:rsidRPr="001D6858">
              <w:rPr>
                <w:rFonts w:ascii="Liberation Serif" w:eastAsia="SimSun" w:hAnsi="Liberation Serif" w:cs="Lucida Sans"/>
                <w:b/>
                <w:bCs/>
                <w:sz w:val="18"/>
                <w:szCs w:val="24"/>
                <w:lang w:val="fr-FR" w:eastAsia="zh-CN" w:bidi="hi-IN"/>
                <w14:ligatures w14:val="none"/>
              </w:rPr>
              <w:t>Numele, pre-numele pers.</w:t>
            </w:r>
          </w:p>
          <w:p w14:paraId="6234A226" w14:textId="77777777" w:rsidR="001D6858" w:rsidRPr="001D6858" w:rsidRDefault="001D6858" w:rsidP="001D6858">
            <w:pPr>
              <w:suppressAutoHyphens/>
              <w:spacing w:after="0" w:line="240" w:lineRule="auto"/>
              <w:rPr>
                <w:rFonts w:ascii="Liberation Serif" w:eastAsia="SimSun" w:hAnsi="Liberation Serif" w:cs="Lucida Sans"/>
                <w:b/>
                <w:bCs/>
                <w:sz w:val="18"/>
                <w:szCs w:val="24"/>
                <w:lang w:val="fr-FR" w:eastAsia="zh-CN" w:bidi="hi-IN"/>
                <w14:ligatures w14:val="none"/>
              </w:rPr>
            </w:pPr>
            <w:r w:rsidRPr="001D6858">
              <w:rPr>
                <w:rFonts w:ascii="Liberation Serif" w:eastAsia="SimSun" w:hAnsi="Liberation Serif" w:cs="Lucida Sans"/>
                <w:b/>
                <w:bCs/>
                <w:sz w:val="18"/>
                <w:szCs w:val="24"/>
                <w:lang w:val="fr-FR" w:eastAsia="zh-CN" w:bidi="hi-IN"/>
                <w14:ligatures w14:val="none"/>
              </w:rPr>
              <w:t>responsabile</w:t>
            </w:r>
          </w:p>
          <w:p w14:paraId="183D7648" w14:textId="77777777" w:rsidR="001D6858" w:rsidRPr="001D6858" w:rsidRDefault="001D6858" w:rsidP="001D6858">
            <w:pPr>
              <w:suppressAutoHyphens/>
              <w:spacing w:after="0" w:line="240" w:lineRule="auto"/>
              <w:rPr>
                <w:rFonts w:ascii="Liberation Serif" w:eastAsia="SimSun" w:hAnsi="Liberation Serif" w:cs="Lucida Sans"/>
                <w:b/>
                <w:bCs/>
                <w:sz w:val="18"/>
                <w:szCs w:val="24"/>
                <w:lang w:val="fr-FR" w:eastAsia="zh-CN" w:bidi="hi-IN"/>
                <w14:ligatures w14:val="none"/>
              </w:rPr>
            </w:pPr>
            <w:r w:rsidRPr="001D6858">
              <w:rPr>
                <w:rFonts w:ascii="Liberation Serif" w:eastAsia="SimSun" w:hAnsi="Liberation Serif" w:cs="Lucida Sans"/>
                <w:b/>
                <w:bCs/>
                <w:sz w:val="18"/>
                <w:szCs w:val="24"/>
                <w:lang w:val="fr-FR" w:eastAsia="zh-CN" w:bidi="hi-IN"/>
                <w14:ligatures w14:val="none"/>
              </w:rPr>
              <w:t>de efectuarea tratamentului, semnătura</w:t>
            </w:r>
          </w:p>
        </w:tc>
        <w:tc>
          <w:tcPr>
            <w:tcW w:w="900" w:type="dxa"/>
            <w:vMerge w:val="restart"/>
            <w:tcBorders>
              <w:top w:val="single" w:sz="4" w:space="0" w:color="auto"/>
              <w:left w:val="single" w:sz="4" w:space="0" w:color="auto"/>
              <w:bottom w:val="single" w:sz="4" w:space="0" w:color="auto"/>
              <w:right w:val="single" w:sz="4" w:space="0" w:color="auto"/>
            </w:tcBorders>
            <w:vAlign w:val="center"/>
            <w:hideMark/>
          </w:tcPr>
          <w:p w14:paraId="08EF5FE8" w14:textId="77777777" w:rsidR="001D6858" w:rsidRPr="001D6858" w:rsidRDefault="001D6858" w:rsidP="001D6858">
            <w:pPr>
              <w:suppressAutoHyphens/>
              <w:spacing w:after="0" w:line="240" w:lineRule="auto"/>
              <w:rPr>
                <w:rFonts w:ascii="Liberation Serif" w:eastAsia="SimSun" w:hAnsi="Liberation Serif" w:cs="Lucida Sans"/>
                <w:b/>
                <w:bCs/>
                <w:sz w:val="18"/>
                <w:szCs w:val="24"/>
                <w:lang w:val="en-US" w:eastAsia="zh-CN" w:bidi="hi-IN"/>
                <w14:ligatures w14:val="none"/>
              </w:rPr>
            </w:pPr>
            <w:r w:rsidRPr="001D6858">
              <w:rPr>
                <w:rFonts w:ascii="Liberation Serif" w:eastAsia="SimSun" w:hAnsi="Liberation Serif" w:cs="Lucida Sans"/>
                <w:b/>
                <w:bCs/>
                <w:sz w:val="18"/>
                <w:szCs w:val="24"/>
                <w:lang w:val="en-US" w:eastAsia="zh-CN" w:bidi="hi-IN"/>
                <w14:ligatures w14:val="none"/>
              </w:rPr>
              <w:t>Data</w:t>
            </w:r>
          </w:p>
          <w:p w14:paraId="623F0026" w14:textId="77777777" w:rsidR="001D6858" w:rsidRPr="001D6858" w:rsidRDefault="001D6858" w:rsidP="001D6858">
            <w:pPr>
              <w:suppressAutoHyphens/>
              <w:spacing w:after="0" w:line="240" w:lineRule="auto"/>
              <w:rPr>
                <w:rFonts w:ascii="Liberation Serif" w:eastAsia="SimSun" w:hAnsi="Liberation Serif" w:cs="Lucida Sans"/>
                <w:b/>
                <w:bCs/>
                <w:sz w:val="18"/>
                <w:szCs w:val="24"/>
                <w:lang w:val="en-US" w:eastAsia="zh-CN" w:bidi="hi-IN"/>
                <w14:ligatures w14:val="none"/>
              </w:rPr>
            </w:pPr>
            <w:r w:rsidRPr="001D6858">
              <w:rPr>
                <w:rFonts w:ascii="Liberation Serif" w:eastAsia="SimSun" w:hAnsi="Liberation Serif" w:cs="Lucida Sans"/>
                <w:b/>
                <w:bCs/>
                <w:sz w:val="18"/>
                <w:szCs w:val="24"/>
                <w:lang w:val="en-US" w:eastAsia="zh-CN" w:bidi="hi-IN"/>
                <w14:ligatures w14:val="none"/>
              </w:rPr>
              <w:t>începe-</w:t>
            </w:r>
          </w:p>
          <w:p w14:paraId="25F5ACD7" w14:textId="77777777" w:rsidR="001D6858" w:rsidRPr="001D6858" w:rsidRDefault="001D6858" w:rsidP="001D6858">
            <w:pPr>
              <w:suppressAutoHyphens/>
              <w:spacing w:after="0" w:line="240" w:lineRule="auto"/>
              <w:rPr>
                <w:rFonts w:ascii="Liberation Serif" w:eastAsia="SimSun" w:hAnsi="Liberation Serif" w:cs="Lucida Sans"/>
                <w:b/>
                <w:bCs/>
                <w:sz w:val="18"/>
                <w:szCs w:val="24"/>
                <w:lang w:val="en-US" w:eastAsia="zh-CN" w:bidi="hi-IN"/>
                <w14:ligatures w14:val="none"/>
              </w:rPr>
            </w:pPr>
            <w:r w:rsidRPr="001D6858">
              <w:rPr>
                <w:rFonts w:ascii="Liberation Serif" w:eastAsia="SimSun" w:hAnsi="Liberation Serif" w:cs="Lucida Sans"/>
                <w:b/>
                <w:bCs/>
                <w:sz w:val="18"/>
                <w:szCs w:val="24"/>
                <w:lang w:val="en-US" w:eastAsia="zh-CN" w:bidi="hi-IN"/>
                <w14:ligatures w14:val="none"/>
              </w:rPr>
              <w:t>rii recol-</w:t>
            </w:r>
          </w:p>
          <w:p w14:paraId="5CF47152" w14:textId="77777777" w:rsidR="001D6858" w:rsidRPr="001D6858" w:rsidRDefault="001D6858" w:rsidP="001D6858">
            <w:pPr>
              <w:suppressAutoHyphens/>
              <w:spacing w:after="140" w:line="276" w:lineRule="auto"/>
              <w:rPr>
                <w:rFonts w:ascii="Liberation Serif" w:eastAsia="SimSun" w:hAnsi="Liberation Serif" w:cs="Lucida Sans"/>
                <w:b/>
                <w:bCs/>
                <w:sz w:val="18"/>
                <w:szCs w:val="24"/>
                <w:lang w:val="en-US" w:eastAsia="zh-CN" w:bidi="hi-IN"/>
                <w14:ligatures w14:val="none"/>
              </w:rPr>
            </w:pPr>
            <w:r w:rsidRPr="001D6858">
              <w:rPr>
                <w:rFonts w:ascii="Liberation Serif" w:eastAsia="SimSun" w:hAnsi="Liberation Serif" w:cs="Lucida Sans"/>
                <w:sz w:val="18"/>
                <w:szCs w:val="24"/>
                <w:lang w:val="en-US" w:eastAsia="zh-CN" w:bidi="hi-IN"/>
                <w14:ligatures w14:val="none"/>
              </w:rPr>
              <w:t>tării pro-</w:t>
            </w:r>
          </w:p>
          <w:p w14:paraId="28AC3FFD" w14:textId="77777777" w:rsidR="001D6858" w:rsidRPr="001D6858" w:rsidRDefault="001D6858" w:rsidP="001D6858">
            <w:pPr>
              <w:suppressAutoHyphens/>
              <w:spacing w:after="140" w:line="276" w:lineRule="auto"/>
              <w:rPr>
                <w:rFonts w:ascii="Liberation Serif" w:eastAsia="SimSun" w:hAnsi="Liberation Serif" w:cs="Lucida Sans"/>
                <w:sz w:val="18"/>
                <w:szCs w:val="24"/>
                <w:lang w:val="fr-FR" w:eastAsia="zh-CN" w:bidi="hi-IN"/>
                <w14:ligatures w14:val="none"/>
              </w:rPr>
            </w:pPr>
            <w:r w:rsidRPr="001D6858">
              <w:rPr>
                <w:rFonts w:ascii="Liberation Serif" w:eastAsia="SimSun" w:hAnsi="Liberation Serif" w:cs="Lucida Sans"/>
                <w:sz w:val="18"/>
                <w:szCs w:val="24"/>
                <w:lang w:val="fr-FR" w:eastAsia="zh-CN" w:bidi="hi-IN"/>
                <w14:ligatures w14:val="none"/>
              </w:rPr>
              <w:t>dusului</w:t>
            </w:r>
          </w:p>
          <w:p w14:paraId="731FA7A5" w14:textId="77777777" w:rsidR="001D6858" w:rsidRPr="001D6858" w:rsidRDefault="001D6858" w:rsidP="001D6858">
            <w:pPr>
              <w:suppressAutoHyphens/>
              <w:spacing w:after="140" w:line="276" w:lineRule="auto"/>
              <w:rPr>
                <w:rFonts w:ascii="Liberation Serif" w:eastAsia="SimSun" w:hAnsi="Liberation Serif" w:cs="Lucida Sans"/>
                <w:sz w:val="18"/>
                <w:szCs w:val="24"/>
                <w:lang w:val="fr-FR" w:eastAsia="zh-CN" w:bidi="hi-IN"/>
                <w14:ligatures w14:val="none"/>
              </w:rPr>
            </w:pPr>
            <w:r w:rsidRPr="001D6858">
              <w:rPr>
                <w:rFonts w:ascii="Liberation Serif" w:eastAsia="SimSun" w:hAnsi="Liberation Serif" w:cs="Lucida Sans"/>
                <w:sz w:val="18"/>
                <w:szCs w:val="24"/>
                <w:lang w:val="fr-FR" w:eastAsia="zh-CN" w:bidi="hi-IN"/>
                <w14:ligatures w14:val="none"/>
              </w:rPr>
              <w:t>agricol</w:t>
            </w:r>
          </w:p>
        </w:tc>
        <w:tc>
          <w:tcPr>
            <w:tcW w:w="1080" w:type="dxa"/>
            <w:vMerge w:val="restart"/>
            <w:tcBorders>
              <w:top w:val="single" w:sz="4" w:space="0" w:color="auto"/>
              <w:left w:val="single" w:sz="4" w:space="0" w:color="auto"/>
              <w:bottom w:val="single" w:sz="4" w:space="0" w:color="auto"/>
              <w:right w:val="single" w:sz="4" w:space="0" w:color="auto"/>
            </w:tcBorders>
            <w:vAlign w:val="center"/>
            <w:hideMark/>
          </w:tcPr>
          <w:p w14:paraId="206F63DF" w14:textId="77777777" w:rsidR="001D6858" w:rsidRPr="001D6858" w:rsidRDefault="001D6858" w:rsidP="001D6858">
            <w:pPr>
              <w:suppressAutoHyphens/>
              <w:spacing w:after="0" w:line="240" w:lineRule="auto"/>
              <w:rPr>
                <w:rFonts w:ascii="Liberation Serif" w:eastAsia="SimSun" w:hAnsi="Liberation Serif" w:cs="Lucida Sans"/>
                <w:b/>
                <w:bCs/>
                <w:sz w:val="18"/>
                <w:szCs w:val="24"/>
                <w:lang w:val="fr-FR" w:eastAsia="zh-CN" w:bidi="hi-IN"/>
                <w14:ligatures w14:val="none"/>
              </w:rPr>
            </w:pPr>
            <w:r w:rsidRPr="001D6858">
              <w:rPr>
                <w:rFonts w:ascii="Liberation Serif" w:eastAsia="SimSun" w:hAnsi="Liberation Serif" w:cs="Lucida Sans"/>
                <w:b/>
                <w:bCs/>
                <w:sz w:val="18"/>
                <w:szCs w:val="24"/>
                <w:lang w:val="fr-FR" w:eastAsia="zh-CN" w:bidi="hi-IN"/>
                <w14:ligatures w14:val="none"/>
              </w:rPr>
              <w:t>Nr. si data</w:t>
            </w:r>
          </w:p>
          <w:p w14:paraId="6C573076" w14:textId="77777777" w:rsidR="001D6858" w:rsidRPr="001D6858" w:rsidRDefault="001D6858" w:rsidP="001D6858">
            <w:pPr>
              <w:suppressAutoHyphens/>
              <w:spacing w:after="0" w:line="240" w:lineRule="auto"/>
              <w:rPr>
                <w:rFonts w:ascii="Liberation Serif" w:eastAsia="SimSun" w:hAnsi="Liberation Serif" w:cs="Lucida Sans"/>
                <w:b/>
                <w:bCs/>
                <w:sz w:val="18"/>
                <w:szCs w:val="24"/>
                <w:lang w:val="fr-FR" w:eastAsia="zh-CN" w:bidi="hi-IN"/>
                <w14:ligatures w14:val="none"/>
              </w:rPr>
            </w:pPr>
            <w:r w:rsidRPr="001D6858">
              <w:rPr>
                <w:rFonts w:ascii="Liberation Serif" w:eastAsia="SimSun" w:hAnsi="Liberation Serif" w:cs="Lucida Sans"/>
                <w:b/>
                <w:bCs/>
                <w:sz w:val="18"/>
                <w:szCs w:val="24"/>
                <w:lang w:val="fr-FR" w:eastAsia="zh-CN" w:bidi="hi-IN"/>
                <w14:ligatures w14:val="none"/>
              </w:rPr>
              <w:t>document prin care s-a dat în consum populaţiei</w:t>
            </w:r>
          </w:p>
        </w:tc>
      </w:tr>
      <w:tr w:rsidR="001D6858" w:rsidRPr="001D6858" w14:paraId="63AE9073" w14:textId="77777777" w:rsidTr="007A4FF4">
        <w:trPr>
          <w:cantSplit/>
        </w:trPr>
        <w:tc>
          <w:tcPr>
            <w:tcW w:w="959" w:type="dxa"/>
            <w:vMerge/>
            <w:tcBorders>
              <w:top w:val="single" w:sz="4" w:space="0" w:color="auto"/>
              <w:left w:val="single" w:sz="4" w:space="0" w:color="auto"/>
              <w:bottom w:val="single" w:sz="4" w:space="0" w:color="auto"/>
              <w:right w:val="single" w:sz="4" w:space="0" w:color="auto"/>
            </w:tcBorders>
            <w:vAlign w:val="center"/>
            <w:hideMark/>
          </w:tcPr>
          <w:p w14:paraId="3D599DCF" w14:textId="77777777" w:rsidR="001D6858" w:rsidRPr="001D6858" w:rsidRDefault="001D6858" w:rsidP="001D6858">
            <w:pPr>
              <w:spacing w:after="0" w:line="240" w:lineRule="auto"/>
              <w:rPr>
                <w:rFonts w:ascii="Liberation Serif" w:eastAsia="SimSun" w:hAnsi="Liberation Serif" w:cs="Lucida Sans"/>
                <w:b/>
                <w:bCs/>
                <w:sz w:val="16"/>
                <w:szCs w:val="16"/>
                <w:lang w:val="fr-FR" w:eastAsia="zh-CN" w:bidi="hi-IN"/>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3207D7C8" w14:textId="77777777" w:rsidR="001D6858" w:rsidRPr="001D6858" w:rsidRDefault="001D6858" w:rsidP="001D6858">
            <w:pPr>
              <w:spacing w:after="0" w:line="240" w:lineRule="auto"/>
              <w:rPr>
                <w:rFonts w:ascii="Liberation Serif" w:eastAsia="SimSun" w:hAnsi="Liberation Serif" w:cs="Lucida Sans"/>
                <w:b/>
                <w:bCs/>
                <w:sz w:val="18"/>
                <w:szCs w:val="24"/>
                <w:lang w:val="fr-FR" w:eastAsia="zh-CN" w:bidi="hi-IN"/>
                <w14:ligatures w14:val="none"/>
              </w:rPr>
            </w:pPr>
          </w:p>
        </w:tc>
        <w:tc>
          <w:tcPr>
            <w:tcW w:w="943" w:type="dxa"/>
            <w:vMerge/>
            <w:tcBorders>
              <w:top w:val="single" w:sz="4" w:space="0" w:color="auto"/>
              <w:left w:val="single" w:sz="4" w:space="0" w:color="auto"/>
              <w:bottom w:val="single" w:sz="4" w:space="0" w:color="auto"/>
              <w:right w:val="single" w:sz="4" w:space="0" w:color="auto"/>
            </w:tcBorders>
            <w:vAlign w:val="center"/>
            <w:hideMark/>
          </w:tcPr>
          <w:p w14:paraId="71EDD55E" w14:textId="77777777" w:rsidR="001D6858" w:rsidRPr="001D6858" w:rsidRDefault="001D6858" w:rsidP="001D6858">
            <w:pPr>
              <w:spacing w:after="0" w:line="240" w:lineRule="auto"/>
              <w:rPr>
                <w:rFonts w:ascii="Liberation Serif" w:eastAsia="SimSun" w:hAnsi="Liberation Serif" w:cs="Lucida Sans"/>
                <w:b/>
                <w:bCs/>
                <w:sz w:val="18"/>
                <w:szCs w:val="24"/>
                <w:lang w:val="fr-FR" w:eastAsia="zh-CN" w:bidi="hi-IN"/>
                <w14:ligatures w14:val="none"/>
              </w:rPr>
            </w:pPr>
          </w:p>
        </w:tc>
        <w:tc>
          <w:tcPr>
            <w:tcW w:w="1275" w:type="dxa"/>
            <w:tcBorders>
              <w:top w:val="single" w:sz="4" w:space="0" w:color="auto"/>
              <w:left w:val="single" w:sz="4" w:space="0" w:color="auto"/>
              <w:bottom w:val="single" w:sz="4" w:space="0" w:color="auto"/>
              <w:right w:val="single" w:sz="4" w:space="0" w:color="auto"/>
            </w:tcBorders>
            <w:vAlign w:val="center"/>
            <w:hideMark/>
          </w:tcPr>
          <w:p w14:paraId="4C1F5C73" w14:textId="77777777" w:rsidR="001D6858" w:rsidRPr="001D6858" w:rsidRDefault="001D6858" w:rsidP="001D6858">
            <w:pPr>
              <w:suppressAutoHyphens/>
              <w:spacing w:after="0" w:line="240" w:lineRule="auto"/>
              <w:rPr>
                <w:rFonts w:ascii="Liberation Serif" w:eastAsia="SimSun" w:hAnsi="Liberation Serif" w:cs="Lucida Sans"/>
                <w:b/>
                <w:bCs/>
                <w:sz w:val="18"/>
                <w:szCs w:val="24"/>
                <w:lang w:val="fr-FR" w:eastAsia="zh-CN" w:bidi="hi-IN"/>
                <w14:ligatures w14:val="none"/>
              </w:rPr>
            </w:pPr>
            <w:r w:rsidRPr="001D6858">
              <w:rPr>
                <w:rFonts w:ascii="Liberation Serif" w:eastAsia="SimSun" w:hAnsi="Liberation Serif" w:cs="Lucida Sans"/>
                <w:b/>
                <w:bCs/>
                <w:sz w:val="18"/>
                <w:szCs w:val="24"/>
                <w:lang w:val="fr-FR" w:eastAsia="zh-CN" w:bidi="hi-IN"/>
                <w14:ligatures w14:val="none"/>
              </w:rPr>
              <w:t>Agentul de dăunare:</w:t>
            </w:r>
          </w:p>
          <w:p w14:paraId="6A2A97CB" w14:textId="77777777" w:rsidR="001D6858" w:rsidRPr="001D6858" w:rsidRDefault="001D6858" w:rsidP="001D6858">
            <w:pPr>
              <w:suppressAutoHyphens/>
              <w:spacing w:after="0" w:line="240" w:lineRule="auto"/>
              <w:rPr>
                <w:rFonts w:ascii="Liberation Serif" w:eastAsia="SimSun" w:hAnsi="Liberation Serif" w:cs="Lucida Sans"/>
                <w:b/>
                <w:bCs/>
                <w:sz w:val="18"/>
                <w:szCs w:val="24"/>
                <w:lang w:val="fr-FR" w:eastAsia="zh-CN" w:bidi="hi-IN"/>
                <w14:ligatures w14:val="none"/>
              </w:rPr>
            </w:pPr>
            <w:r w:rsidRPr="001D6858">
              <w:rPr>
                <w:rFonts w:ascii="Liberation Serif" w:eastAsia="SimSun" w:hAnsi="Liberation Serif" w:cs="Lucida Sans"/>
                <w:b/>
                <w:bCs/>
                <w:sz w:val="18"/>
                <w:szCs w:val="24"/>
                <w:lang w:val="fr-FR" w:eastAsia="zh-CN" w:bidi="hi-IN"/>
                <w14:ligatures w14:val="none"/>
              </w:rPr>
              <w:t>Boli/dăună</w:t>
            </w:r>
          </w:p>
          <w:p w14:paraId="7F0E35C9" w14:textId="77777777" w:rsidR="001D6858" w:rsidRPr="001D6858" w:rsidRDefault="001D6858" w:rsidP="001D6858">
            <w:pPr>
              <w:suppressAutoHyphens/>
              <w:spacing w:after="0" w:line="240" w:lineRule="auto"/>
              <w:rPr>
                <w:rFonts w:ascii="Liberation Serif" w:eastAsia="SimSun" w:hAnsi="Liberation Serif" w:cs="Lucida Sans"/>
                <w:b/>
                <w:bCs/>
                <w:sz w:val="18"/>
                <w:szCs w:val="24"/>
                <w:lang w:val="fr-FR" w:eastAsia="zh-CN" w:bidi="hi-IN"/>
                <w14:ligatures w14:val="none"/>
              </w:rPr>
            </w:pPr>
            <w:r w:rsidRPr="001D6858">
              <w:rPr>
                <w:rFonts w:ascii="Liberation Serif" w:eastAsia="SimSun" w:hAnsi="Liberation Serif" w:cs="Lucida Sans"/>
                <w:b/>
                <w:bCs/>
                <w:sz w:val="18"/>
                <w:szCs w:val="24"/>
                <w:lang w:val="fr-FR" w:eastAsia="zh-CN" w:bidi="hi-IN"/>
                <w14:ligatures w14:val="none"/>
              </w:rPr>
              <w:t>tori/buruieni</w:t>
            </w:r>
          </w:p>
        </w:tc>
        <w:tc>
          <w:tcPr>
            <w:tcW w:w="808" w:type="dxa"/>
            <w:tcBorders>
              <w:top w:val="single" w:sz="4" w:space="0" w:color="auto"/>
              <w:left w:val="single" w:sz="4" w:space="0" w:color="auto"/>
              <w:bottom w:val="single" w:sz="4" w:space="0" w:color="auto"/>
              <w:right w:val="single" w:sz="4" w:space="0" w:color="auto"/>
            </w:tcBorders>
            <w:vAlign w:val="center"/>
            <w:hideMark/>
          </w:tcPr>
          <w:p w14:paraId="5F326790" w14:textId="77777777" w:rsidR="001D6858" w:rsidRPr="001D6858" w:rsidRDefault="001D6858" w:rsidP="001D6858">
            <w:pPr>
              <w:suppressAutoHyphens/>
              <w:spacing w:after="0" w:line="240" w:lineRule="auto"/>
              <w:rPr>
                <w:rFonts w:ascii="Liberation Serif" w:eastAsia="SimSun" w:hAnsi="Liberation Serif" w:cs="Lucida Sans"/>
                <w:b/>
                <w:bCs/>
                <w:sz w:val="18"/>
                <w:szCs w:val="24"/>
                <w:lang w:val="en-US" w:eastAsia="zh-CN" w:bidi="hi-IN"/>
                <w14:ligatures w14:val="none"/>
              </w:rPr>
            </w:pPr>
            <w:r w:rsidRPr="001D6858">
              <w:rPr>
                <w:rFonts w:ascii="Liberation Serif" w:eastAsia="SimSun" w:hAnsi="Liberation Serif" w:cs="Lucida Sans"/>
                <w:b/>
                <w:bCs/>
                <w:sz w:val="18"/>
                <w:szCs w:val="24"/>
                <w:lang w:val="en-US" w:eastAsia="zh-CN" w:bidi="hi-IN"/>
                <w14:ligatures w14:val="none"/>
              </w:rPr>
              <w:t>Denu-</w:t>
            </w:r>
          </w:p>
          <w:p w14:paraId="2BBBEFC8" w14:textId="77777777" w:rsidR="001D6858" w:rsidRPr="001D6858" w:rsidRDefault="001D6858" w:rsidP="001D6858">
            <w:pPr>
              <w:suppressAutoHyphens/>
              <w:spacing w:after="0" w:line="240" w:lineRule="auto"/>
              <w:rPr>
                <w:rFonts w:ascii="Liberation Serif" w:eastAsia="SimSun" w:hAnsi="Liberation Serif" w:cs="Lucida Sans"/>
                <w:b/>
                <w:bCs/>
                <w:sz w:val="18"/>
                <w:szCs w:val="24"/>
                <w:lang w:val="en-US" w:eastAsia="zh-CN" w:bidi="hi-IN"/>
                <w14:ligatures w14:val="none"/>
              </w:rPr>
            </w:pPr>
            <w:r w:rsidRPr="001D6858">
              <w:rPr>
                <w:rFonts w:ascii="Liberation Serif" w:eastAsia="SimSun" w:hAnsi="Liberation Serif" w:cs="Lucida Sans"/>
                <w:b/>
                <w:bCs/>
                <w:sz w:val="18"/>
                <w:szCs w:val="24"/>
                <w:lang w:val="en-US" w:eastAsia="zh-CN" w:bidi="hi-IN"/>
                <w14:ligatures w14:val="none"/>
              </w:rPr>
              <w:t>mire</w:t>
            </w:r>
          </w:p>
          <w:p w14:paraId="63EA97C8" w14:textId="77777777" w:rsidR="001D6858" w:rsidRPr="001D6858" w:rsidRDefault="001D6858" w:rsidP="001D6858">
            <w:pPr>
              <w:suppressAutoHyphens/>
              <w:spacing w:after="0" w:line="240" w:lineRule="auto"/>
              <w:rPr>
                <w:rFonts w:ascii="Liberation Serif" w:eastAsia="SimSun" w:hAnsi="Liberation Serif" w:cs="Lucida Sans"/>
                <w:b/>
                <w:bCs/>
                <w:sz w:val="18"/>
                <w:szCs w:val="24"/>
                <w:lang w:val="en-US" w:eastAsia="zh-CN" w:bidi="hi-IN"/>
                <w14:ligatures w14:val="none"/>
              </w:rPr>
            </w:pPr>
            <w:r w:rsidRPr="001D6858">
              <w:rPr>
                <w:rFonts w:ascii="Liberation Serif" w:eastAsia="SimSun" w:hAnsi="Liberation Serif" w:cs="Lucida Sans"/>
                <w:b/>
                <w:bCs/>
                <w:sz w:val="18"/>
                <w:szCs w:val="24"/>
                <w:lang w:val="en-US" w:eastAsia="zh-CN" w:bidi="hi-IN"/>
                <w14:ligatures w14:val="none"/>
              </w:rPr>
              <w:t>ppp</w:t>
            </w:r>
          </w:p>
          <w:p w14:paraId="39CDC27A" w14:textId="77777777" w:rsidR="001D6858" w:rsidRPr="001D6858" w:rsidRDefault="001D6858" w:rsidP="001D6858">
            <w:pPr>
              <w:suppressAutoHyphens/>
              <w:spacing w:after="0" w:line="240" w:lineRule="auto"/>
              <w:rPr>
                <w:rFonts w:ascii="Liberation Serif" w:eastAsia="SimSun" w:hAnsi="Liberation Serif" w:cs="Lucida Sans"/>
                <w:b/>
                <w:bCs/>
                <w:sz w:val="18"/>
                <w:szCs w:val="24"/>
                <w:lang w:val="en-US" w:eastAsia="zh-CN" w:bidi="hi-IN"/>
                <w14:ligatures w14:val="none"/>
              </w:rPr>
            </w:pPr>
            <w:r w:rsidRPr="001D6858">
              <w:rPr>
                <w:rFonts w:ascii="Liberation Serif" w:eastAsia="SimSun" w:hAnsi="Liberation Serif" w:cs="Lucida Sans"/>
                <w:b/>
                <w:bCs/>
                <w:sz w:val="18"/>
                <w:szCs w:val="24"/>
                <w:lang w:val="en-US" w:eastAsia="zh-CN" w:bidi="hi-IN"/>
                <w14:ligatures w14:val="none"/>
              </w:rPr>
              <w:t>folosit</w:t>
            </w:r>
          </w:p>
        </w:tc>
        <w:tc>
          <w:tcPr>
            <w:tcW w:w="1035" w:type="dxa"/>
            <w:tcBorders>
              <w:top w:val="single" w:sz="4" w:space="0" w:color="auto"/>
              <w:left w:val="single" w:sz="4" w:space="0" w:color="auto"/>
              <w:bottom w:val="single" w:sz="4" w:space="0" w:color="auto"/>
              <w:right w:val="single" w:sz="4" w:space="0" w:color="auto"/>
            </w:tcBorders>
            <w:vAlign w:val="center"/>
            <w:hideMark/>
          </w:tcPr>
          <w:p w14:paraId="25AA8E99" w14:textId="77777777" w:rsidR="001D6858" w:rsidRPr="001D6858" w:rsidRDefault="001D6858" w:rsidP="001D6858">
            <w:pPr>
              <w:suppressAutoHyphens/>
              <w:spacing w:after="0" w:line="240" w:lineRule="auto"/>
              <w:rPr>
                <w:rFonts w:ascii="Liberation Serif" w:eastAsia="SimSun" w:hAnsi="Liberation Serif" w:cs="Lucida Sans"/>
                <w:b/>
                <w:bCs/>
                <w:sz w:val="18"/>
                <w:szCs w:val="24"/>
                <w:lang w:val="en-US" w:eastAsia="zh-CN" w:bidi="hi-IN"/>
                <w14:ligatures w14:val="none"/>
              </w:rPr>
            </w:pPr>
            <w:r w:rsidRPr="001D6858">
              <w:rPr>
                <w:rFonts w:ascii="Liberation Serif" w:eastAsia="SimSun" w:hAnsi="Liberation Serif" w:cs="Lucida Sans"/>
                <w:b/>
                <w:bCs/>
                <w:sz w:val="18"/>
                <w:szCs w:val="24"/>
                <w:lang w:val="en-US" w:eastAsia="zh-CN" w:bidi="hi-IN"/>
                <w14:ligatures w14:val="none"/>
              </w:rPr>
              <w:t>Doza</w:t>
            </w:r>
          </w:p>
          <w:p w14:paraId="1B2D59FA" w14:textId="77777777" w:rsidR="001D6858" w:rsidRPr="001D6858" w:rsidRDefault="001D6858" w:rsidP="001D6858">
            <w:pPr>
              <w:suppressAutoHyphens/>
              <w:spacing w:after="0" w:line="240" w:lineRule="auto"/>
              <w:rPr>
                <w:rFonts w:ascii="Liberation Serif" w:eastAsia="SimSun" w:hAnsi="Liberation Serif" w:cs="Lucida Sans"/>
                <w:b/>
                <w:bCs/>
                <w:sz w:val="18"/>
                <w:szCs w:val="24"/>
                <w:lang w:val="en-US" w:eastAsia="zh-CN" w:bidi="hi-IN"/>
                <w14:ligatures w14:val="none"/>
              </w:rPr>
            </w:pPr>
            <w:r w:rsidRPr="001D6858">
              <w:rPr>
                <w:rFonts w:ascii="Liberation Serif" w:eastAsia="SimSun" w:hAnsi="Liberation Serif" w:cs="Lucida Sans"/>
                <w:b/>
                <w:bCs/>
                <w:sz w:val="18"/>
                <w:szCs w:val="24"/>
                <w:lang w:val="en-US" w:eastAsia="zh-CN" w:bidi="hi-IN"/>
                <w14:ligatures w14:val="none"/>
              </w:rPr>
              <w:t>omolo-gată/doza</w:t>
            </w:r>
          </w:p>
          <w:p w14:paraId="35E18FDB" w14:textId="77777777" w:rsidR="001D6858" w:rsidRPr="001D6858" w:rsidRDefault="001D6858" w:rsidP="001D6858">
            <w:pPr>
              <w:suppressAutoHyphens/>
              <w:spacing w:after="0" w:line="240" w:lineRule="auto"/>
              <w:rPr>
                <w:rFonts w:ascii="Liberation Serif" w:eastAsia="SimSun" w:hAnsi="Liberation Serif" w:cs="Lucida Sans"/>
                <w:b/>
                <w:bCs/>
                <w:sz w:val="18"/>
                <w:szCs w:val="24"/>
                <w:lang w:val="en-US" w:eastAsia="zh-CN" w:bidi="hi-IN"/>
                <w14:ligatures w14:val="none"/>
              </w:rPr>
            </w:pPr>
            <w:r w:rsidRPr="001D6858">
              <w:rPr>
                <w:rFonts w:ascii="Liberation Serif" w:eastAsia="SimSun" w:hAnsi="Liberation Serif" w:cs="Lucida Sans"/>
                <w:b/>
                <w:bCs/>
                <w:sz w:val="18"/>
                <w:szCs w:val="24"/>
                <w:lang w:val="en-US" w:eastAsia="zh-CN" w:bidi="hi-IN"/>
                <w14:ligatures w14:val="none"/>
              </w:rPr>
              <w:t>folosită</w:t>
            </w:r>
          </w:p>
        </w:tc>
        <w:tc>
          <w:tcPr>
            <w:tcW w:w="812" w:type="dxa"/>
            <w:tcBorders>
              <w:top w:val="single" w:sz="4" w:space="0" w:color="auto"/>
              <w:left w:val="single" w:sz="4" w:space="0" w:color="auto"/>
              <w:bottom w:val="single" w:sz="4" w:space="0" w:color="auto"/>
              <w:right w:val="single" w:sz="4" w:space="0" w:color="auto"/>
            </w:tcBorders>
            <w:vAlign w:val="center"/>
            <w:hideMark/>
          </w:tcPr>
          <w:p w14:paraId="29589BB4" w14:textId="77777777" w:rsidR="001D6858" w:rsidRPr="001D6858" w:rsidRDefault="001D6858" w:rsidP="001D6858">
            <w:pPr>
              <w:suppressAutoHyphens/>
              <w:spacing w:after="0" w:line="240" w:lineRule="auto"/>
              <w:rPr>
                <w:rFonts w:ascii="Liberation Serif" w:eastAsia="SimSun" w:hAnsi="Liberation Serif" w:cs="Lucida Sans"/>
                <w:b/>
                <w:bCs/>
                <w:sz w:val="18"/>
                <w:szCs w:val="24"/>
                <w:lang w:val="en-US" w:eastAsia="zh-CN" w:bidi="hi-IN"/>
                <w14:ligatures w14:val="none"/>
              </w:rPr>
            </w:pPr>
            <w:r w:rsidRPr="001D6858">
              <w:rPr>
                <w:rFonts w:ascii="Liberation Serif" w:eastAsia="SimSun" w:hAnsi="Liberation Serif" w:cs="Lucida Sans"/>
                <w:b/>
                <w:bCs/>
                <w:sz w:val="18"/>
                <w:szCs w:val="24"/>
                <w:lang w:val="en-US" w:eastAsia="zh-CN" w:bidi="hi-IN"/>
                <w14:ligatures w14:val="none"/>
              </w:rPr>
              <w:t>Supra-</w:t>
            </w:r>
          </w:p>
          <w:p w14:paraId="475A0562" w14:textId="77777777" w:rsidR="001D6858" w:rsidRPr="001D6858" w:rsidRDefault="001D6858" w:rsidP="001D6858">
            <w:pPr>
              <w:suppressAutoHyphens/>
              <w:spacing w:after="0" w:line="240" w:lineRule="auto"/>
              <w:rPr>
                <w:rFonts w:ascii="Liberation Serif" w:eastAsia="SimSun" w:hAnsi="Liberation Serif" w:cs="Lucida Sans"/>
                <w:b/>
                <w:bCs/>
                <w:sz w:val="18"/>
                <w:szCs w:val="24"/>
                <w:lang w:val="en-US" w:eastAsia="zh-CN" w:bidi="hi-IN"/>
                <w14:ligatures w14:val="none"/>
              </w:rPr>
            </w:pPr>
            <w:r w:rsidRPr="001D6858">
              <w:rPr>
                <w:rFonts w:ascii="Liberation Serif" w:eastAsia="SimSun" w:hAnsi="Liberation Serif" w:cs="Lucida Sans"/>
                <w:b/>
                <w:bCs/>
                <w:sz w:val="18"/>
                <w:szCs w:val="24"/>
                <w:lang w:val="en-US" w:eastAsia="zh-CN" w:bidi="hi-IN"/>
                <w14:ligatures w14:val="none"/>
              </w:rPr>
              <w:t>faţa</w:t>
            </w:r>
          </w:p>
          <w:p w14:paraId="638D54E5" w14:textId="77777777" w:rsidR="001D6858" w:rsidRPr="001D6858" w:rsidRDefault="001D6858" w:rsidP="001D6858">
            <w:pPr>
              <w:suppressAutoHyphens/>
              <w:spacing w:after="0" w:line="240" w:lineRule="auto"/>
              <w:rPr>
                <w:rFonts w:ascii="Liberation Serif" w:eastAsia="SimSun" w:hAnsi="Liberation Serif" w:cs="Lucida Sans"/>
                <w:b/>
                <w:bCs/>
                <w:sz w:val="18"/>
                <w:szCs w:val="24"/>
                <w:lang w:val="en-US" w:eastAsia="zh-CN" w:bidi="hi-IN"/>
                <w14:ligatures w14:val="none"/>
              </w:rPr>
            </w:pPr>
            <w:r w:rsidRPr="001D6858">
              <w:rPr>
                <w:rFonts w:ascii="Liberation Serif" w:eastAsia="SimSun" w:hAnsi="Liberation Serif" w:cs="Lucida Sans"/>
                <w:b/>
                <w:bCs/>
                <w:sz w:val="18"/>
                <w:szCs w:val="24"/>
                <w:lang w:val="en-US" w:eastAsia="zh-CN" w:bidi="hi-IN"/>
                <w14:ligatures w14:val="none"/>
              </w:rPr>
              <w:t>-ha-</w:t>
            </w:r>
          </w:p>
          <w:p w14:paraId="3FFEBC4B" w14:textId="77777777" w:rsidR="001D6858" w:rsidRPr="001D6858" w:rsidRDefault="001D6858" w:rsidP="001D6858">
            <w:pPr>
              <w:suppressAutoHyphens/>
              <w:spacing w:after="0" w:line="240" w:lineRule="auto"/>
              <w:ind w:left="900"/>
              <w:rPr>
                <w:rFonts w:ascii="Liberation Serif" w:eastAsia="SimSun" w:hAnsi="Liberation Serif" w:cs="Lucida Sans"/>
                <w:b/>
                <w:bCs/>
                <w:sz w:val="18"/>
                <w:szCs w:val="24"/>
                <w:lang w:val="en-US" w:eastAsia="zh-CN" w:bidi="hi-IN"/>
                <w14:ligatures w14:val="none"/>
              </w:rPr>
            </w:pPr>
            <w:r w:rsidRPr="001D6858">
              <w:rPr>
                <w:rFonts w:ascii="Liberation Serif" w:eastAsia="SimSun" w:hAnsi="Liberation Serif" w:cs="Lucida Sans"/>
                <w:b/>
                <w:bCs/>
                <w:sz w:val="18"/>
                <w:szCs w:val="24"/>
                <w:lang w:val="en-US" w:eastAsia="zh-CN" w:bidi="hi-IN"/>
                <w14:ligatures w14:val="none"/>
              </w:rPr>
              <w:t>ha</w:t>
            </w:r>
          </w:p>
        </w:tc>
        <w:tc>
          <w:tcPr>
            <w:tcW w:w="889" w:type="dxa"/>
            <w:tcBorders>
              <w:top w:val="single" w:sz="4" w:space="0" w:color="auto"/>
              <w:left w:val="single" w:sz="4" w:space="0" w:color="auto"/>
              <w:bottom w:val="single" w:sz="4" w:space="0" w:color="auto"/>
              <w:right w:val="single" w:sz="4" w:space="0" w:color="auto"/>
            </w:tcBorders>
            <w:vAlign w:val="center"/>
            <w:hideMark/>
          </w:tcPr>
          <w:p w14:paraId="2A8A60B0" w14:textId="77777777" w:rsidR="001D6858" w:rsidRPr="001D6858" w:rsidRDefault="001D6858" w:rsidP="001D6858">
            <w:pPr>
              <w:suppressAutoHyphens/>
              <w:spacing w:after="0" w:line="240" w:lineRule="auto"/>
              <w:rPr>
                <w:rFonts w:ascii="Liberation Serif" w:eastAsia="SimSun" w:hAnsi="Liberation Serif" w:cs="Lucida Sans"/>
                <w:b/>
                <w:bCs/>
                <w:sz w:val="18"/>
                <w:szCs w:val="24"/>
                <w:lang w:val="en-US" w:eastAsia="zh-CN" w:bidi="hi-IN"/>
                <w14:ligatures w14:val="none"/>
              </w:rPr>
            </w:pPr>
            <w:r w:rsidRPr="001D6858">
              <w:rPr>
                <w:rFonts w:ascii="Liberation Serif" w:eastAsia="SimSun" w:hAnsi="Liberation Serif" w:cs="Lucida Sans"/>
                <w:b/>
                <w:bCs/>
                <w:sz w:val="18"/>
                <w:szCs w:val="24"/>
                <w:lang w:val="en-US" w:eastAsia="zh-CN" w:bidi="hi-IN"/>
                <w14:ligatures w14:val="none"/>
              </w:rPr>
              <w:t>Canti-</w:t>
            </w:r>
          </w:p>
          <w:p w14:paraId="19AC18CE" w14:textId="77777777" w:rsidR="001D6858" w:rsidRPr="001D6858" w:rsidRDefault="001D6858" w:rsidP="001D6858">
            <w:pPr>
              <w:suppressAutoHyphens/>
              <w:spacing w:after="0" w:line="240" w:lineRule="auto"/>
              <w:rPr>
                <w:rFonts w:ascii="Liberation Serif" w:eastAsia="SimSun" w:hAnsi="Liberation Serif" w:cs="Lucida Sans"/>
                <w:b/>
                <w:bCs/>
                <w:sz w:val="18"/>
                <w:szCs w:val="24"/>
                <w:lang w:val="en-US" w:eastAsia="zh-CN" w:bidi="hi-IN"/>
                <w14:ligatures w14:val="none"/>
              </w:rPr>
            </w:pPr>
            <w:r w:rsidRPr="001D6858">
              <w:rPr>
                <w:rFonts w:ascii="Liberation Serif" w:eastAsia="SimSun" w:hAnsi="Liberation Serif" w:cs="Lucida Sans"/>
                <w:b/>
                <w:bCs/>
                <w:sz w:val="18"/>
                <w:szCs w:val="24"/>
                <w:lang w:val="en-US" w:eastAsia="zh-CN" w:bidi="hi-IN"/>
                <w14:ligatures w14:val="none"/>
              </w:rPr>
              <w:t>tăţi</w:t>
            </w:r>
          </w:p>
          <w:p w14:paraId="7A405AA5" w14:textId="77777777" w:rsidR="001D6858" w:rsidRPr="001D6858" w:rsidRDefault="001D6858" w:rsidP="001D6858">
            <w:pPr>
              <w:suppressAutoHyphens/>
              <w:spacing w:after="0" w:line="240" w:lineRule="auto"/>
              <w:rPr>
                <w:rFonts w:ascii="Liberation Serif" w:eastAsia="SimSun" w:hAnsi="Liberation Serif" w:cs="Lucida Sans"/>
                <w:b/>
                <w:bCs/>
                <w:sz w:val="18"/>
                <w:szCs w:val="24"/>
                <w:lang w:val="en-US" w:eastAsia="zh-CN" w:bidi="hi-IN"/>
                <w14:ligatures w14:val="none"/>
              </w:rPr>
            </w:pPr>
            <w:r w:rsidRPr="001D6858">
              <w:rPr>
                <w:rFonts w:ascii="Liberation Serif" w:eastAsia="SimSun" w:hAnsi="Liberation Serif" w:cs="Lucida Sans"/>
                <w:b/>
                <w:bCs/>
                <w:sz w:val="18"/>
                <w:szCs w:val="24"/>
                <w:lang w:val="en-US" w:eastAsia="zh-CN" w:bidi="hi-IN"/>
                <w14:ligatures w14:val="none"/>
              </w:rPr>
              <w:t>utilizate(kg, l)</w:t>
            </w:r>
          </w:p>
        </w:tc>
        <w:tc>
          <w:tcPr>
            <w:tcW w:w="1352" w:type="dxa"/>
            <w:vMerge/>
            <w:tcBorders>
              <w:top w:val="single" w:sz="4" w:space="0" w:color="auto"/>
              <w:left w:val="single" w:sz="4" w:space="0" w:color="auto"/>
              <w:bottom w:val="single" w:sz="4" w:space="0" w:color="auto"/>
              <w:right w:val="single" w:sz="4" w:space="0" w:color="auto"/>
            </w:tcBorders>
            <w:vAlign w:val="center"/>
            <w:hideMark/>
          </w:tcPr>
          <w:p w14:paraId="11E2548B" w14:textId="77777777" w:rsidR="001D6858" w:rsidRPr="001D6858" w:rsidRDefault="001D6858" w:rsidP="001D6858">
            <w:pPr>
              <w:spacing w:after="0" w:line="240" w:lineRule="auto"/>
              <w:rPr>
                <w:rFonts w:ascii="Liberation Serif" w:eastAsia="SimSun" w:hAnsi="Liberation Serif" w:cs="Lucida Sans"/>
                <w:b/>
                <w:bCs/>
                <w:sz w:val="18"/>
                <w:szCs w:val="24"/>
                <w:lang w:val="fr-FR" w:eastAsia="zh-CN" w:bidi="hi-IN"/>
                <w14:ligatures w14:val="none"/>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32D221DA" w14:textId="77777777" w:rsidR="001D6858" w:rsidRPr="001D6858" w:rsidRDefault="001D6858" w:rsidP="001D6858">
            <w:pPr>
              <w:spacing w:after="0" w:line="240" w:lineRule="auto"/>
              <w:rPr>
                <w:rFonts w:ascii="Liberation Serif" w:eastAsia="SimSun" w:hAnsi="Liberation Serif" w:cs="Lucida Sans"/>
                <w:sz w:val="18"/>
                <w:szCs w:val="24"/>
                <w:lang w:val="fr-FR" w:eastAsia="zh-CN" w:bidi="hi-IN"/>
                <w14:ligatures w14:val="none"/>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42697B5E" w14:textId="77777777" w:rsidR="001D6858" w:rsidRPr="001D6858" w:rsidRDefault="001D6858" w:rsidP="001D6858">
            <w:pPr>
              <w:spacing w:after="0" w:line="240" w:lineRule="auto"/>
              <w:rPr>
                <w:rFonts w:ascii="Liberation Serif" w:eastAsia="SimSun" w:hAnsi="Liberation Serif" w:cs="Lucida Sans"/>
                <w:b/>
                <w:bCs/>
                <w:sz w:val="18"/>
                <w:szCs w:val="24"/>
                <w:lang w:val="fr-FR" w:eastAsia="zh-CN" w:bidi="hi-IN"/>
                <w14:ligatures w14:val="none"/>
              </w:rPr>
            </w:pPr>
          </w:p>
        </w:tc>
      </w:tr>
    </w:tbl>
    <w:p w14:paraId="3AE87AAC" w14:textId="77777777" w:rsidR="001D6858" w:rsidRPr="001D6858" w:rsidRDefault="001D6858" w:rsidP="001D6858">
      <w:pPr>
        <w:suppressAutoHyphens/>
        <w:spacing w:after="0" w:line="240" w:lineRule="auto"/>
        <w:ind w:firstLine="180"/>
        <w:rPr>
          <w:rFonts w:ascii="Liberation Serif" w:eastAsia="SimSun" w:hAnsi="Liberation Serif" w:cs="Lucida Sans"/>
          <w:sz w:val="24"/>
          <w:szCs w:val="24"/>
          <w:lang w:val="en-US" w:eastAsia="zh-CN" w:bidi="hi-IN"/>
          <w14:ligatures w14:val="none"/>
        </w:rPr>
      </w:pPr>
      <w:r w:rsidRPr="001D6858">
        <w:rPr>
          <w:rFonts w:ascii="Liberation Serif" w:eastAsia="SimSun" w:hAnsi="Liberation Serif" w:cs="Lucida Sans"/>
          <w:sz w:val="24"/>
          <w:szCs w:val="24"/>
          <w:lang w:val="en-US" w:eastAsia="zh-CN" w:bidi="hi-IN"/>
          <w14:ligatures w14:val="none"/>
        </w:rPr>
        <w:t>(Conform Reg. CE nr. 1107/2009, art. 67, (1))</w:t>
      </w:r>
    </w:p>
    <w:p w14:paraId="03B6EBBC" w14:textId="77777777" w:rsidR="001D6858" w:rsidRPr="001D6858" w:rsidRDefault="001D6858" w:rsidP="001D6858">
      <w:pPr>
        <w:suppressAutoHyphens/>
        <w:spacing w:after="0" w:line="240" w:lineRule="auto"/>
        <w:ind w:firstLine="180"/>
        <w:rPr>
          <w:rFonts w:ascii="Arial" w:eastAsia="SimSun" w:hAnsi="Arial" w:cs="Arial"/>
          <w:sz w:val="10"/>
          <w:szCs w:val="10"/>
          <w:lang w:val="en-US" w:eastAsia="zh-CN" w:bidi="hi-IN"/>
          <w14:ligatures w14:val="none"/>
        </w:rPr>
      </w:pPr>
    </w:p>
    <w:p w14:paraId="1B7E3735" w14:textId="77777777" w:rsidR="001D6858" w:rsidRPr="001D6858" w:rsidRDefault="001D6858" w:rsidP="001D6858">
      <w:pPr>
        <w:suppressAutoHyphens/>
        <w:spacing w:after="0" w:line="240" w:lineRule="auto"/>
        <w:ind w:firstLine="180"/>
        <w:rPr>
          <w:rFonts w:ascii="Arial" w:eastAsia="SimSun" w:hAnsi="Arial" w:cs="Arial"/>
          <w:sz w:val="10"/>
          <w:szCs w:val="10"/>
          <w:lang w:val="en-US" w:eastAsia="zh-CN" w:bidi="hi-IN"/>
          <w14:ligatures w14:val="none"/>
        </w:rPr>
      </w:pPr>
    </w:p>
    <w:p w14:paraId="5418B0AA" w14:textId="77777777" w:rsidR="001D6858" w:rsidRPr="001D6858" w:rsidRDefault="001D6858" w:rsidP="001D6858">
      <w:pPr>
        <w:suppressAutoHyphens/>
        <w:spacing w:after="0" w:line="240" w:lineRule="auto"/>
        <w:ind w:right="180" w:firstLine="180"/>
        <w:rPr>
          <w:rFonts w:ascii="Liberation Serif" w:eastAsia="SimSun" w:hAnsi="Liberation Serif" w:cs="Lucida Sans"/>
          <w:sz w:val="24"/>
          <w:szCs w:val="24"/>
          <w:lang w:val="en-US" w:eastAsia="zh-CN" w:bidi="hi-IN"/>
          <w14:ligatures w14:val="none"/>
        </w:rPr>
      </w:pPr>
      <w:r w:rsidRPr="001D6858">
        <w:rPr>
          <w:rFonts w:ascii="Liberation Serif" w:eastAsia="SimSun" w:hAnsi="Liberation Serif" w:cs="Lucida Sans"/>
          <w:sz w:val="24"/>
          <w:szCs w:val="24"/>
          <w:lang w:val="en-US" w:eastAsia="zh-CN" w:bidi="hi-IN"/>
          <w14:ligatures w14:val="none"/>
        </w:rPr>
        <w:t>Producătorul agricol numerotează paginile registrului. Pe spatele registrului (pe ultima pagină) se menţionează câte pagini conţine registrul, purtând semnătura (şi ştampila, după caz) fermierului sau administratorului societăţii.</w:t>
      </w:r>
    </w:p>
    <w:p w14:paraId="523E3D61" w14:textId="77777777" w:rsidR="001D6858" w:rsidRPr="001D6858" w:rsidRDefault="001D6858" w:rsidP="001D6858">
      <w:pPr>
        <w:spacing w:after="0" w:line="240" w:lineRule="auto"/>
        <w:rPr>
          <w:rFonts w:ascii="Calibri" w:eastAsia="Times New Roman" w:hAnsi="Calibri" w:cs="Times New Roman"/>
          <w:kern w:val="0"/>
          <w:lang w:val="en-US"/>
          <w14:ligatures w14:val="none"/>
        </w:rPr>
      </w:pPr>
    </w:p>
    <w:p w14:paraId="38C580FD" w14:textId="77777777" w:rsidR="001D6858" w:rsidRPr="001D6858" w:rsidRDefault="001D6858" w:rsidP="001D6858">
      <w:pPr>
        <w:spacing w:after="0" w:line="240" w:lineRule="auto"/>
        <w:rPr>
          <w:rFonts w:ascii="Calibri" w:eastAsia="Times New Roman" w:hAnsi="Calibri" w:cs="Times New Roman"/>
          <w:kern w:val="0"/>
          <w:lang w:val="en-US"/>
          <w14:ligatures w14:val="none"/>
        </w:rPr>
      </w:pPr>
    </w:p>
    <w:p w14:paraId="0BF24015" w14:textId="77777777" w:rsidR="001D6858" w:rsidRPr="001D6858" w:rsidRDefault="001D6858" w:rsidP="001D6858">
      <w:pPr>
        <w:spacing w:after="0" w:line="240" w:lineRule="auto"/>
        <w:rPr>
          <w:rFonts w:ascii="Calibri" w:eastAsia="Times New Roman" w:hAnsi="Calibri" w:cs="Times New Roman"/>
          <w:kern w:val="0"/>
          <w:lang w:val="en-US"/>
          <w14:ligatures w14:val="none"/>
        </w:rPr>
      </w:pPr>
    </w:p>
    <w:p w14:paraId="679114C2" w14:textId="77777777" w:rsidR="001D6858" w:rsidRPr="001D6858" w:rsidRDefault="001D6858" w:rsidP="001D6858">
      <w:pPr>
        <w:spacing w:after="0" w:line="240" w:lineRule="auto"/>
        <w:rPr>
          <w:rFonts w:ascii="Calibri" w:eastAsia="Times New Roman" w:hAnsi="Calibri" w:cs="Times New Roman"/>
          <w:kern w:val="0"/>
          <w:lang w:val="en-US"/>
          <w14:ligatures w14:val="none"/>
        </w:rPr>
      </w:pPr>
    </w:p>
    <w:p w14:paraId="43D639FB" w14:textId="77777777" w:rsidR="001D6858" w:rsidRPr="001D6858" w:rsidRDefault="001D6858" w:rsidP="001D6858">
      <w:pPr>
        <w:spacing w:after="0" w:line="240" w:lineRule="auto"/>
        <w:jc w:val="both"/>
        <w:rPr>
          <w:rFonts w:ascii="Times New Roman" w:eastAsia="Times New Roman" w:hAnsi="Times New Roman" w:cs="Times New Roman"/>
          <w:b/>
          <w:bCs/>
          <w:kern w:val="0"/>
          <w:sz w:val="24"/>
          <w:szCs w:val="24"/>
          <w:lang w:val="en-US"/>
          <w14:ligatures w14:val="none"/>
        </w:rPr>
      </w:pPr>
      <w:r w:rsidRPr="001D6858">
        <w:rPr>
          <w:rFonts w:ascii="Calibri" w:eastAsia="Times New Roman" w:hAnsi="Calibri" w:cs="Times New Roman"/>
          <w:b/>
          <w:bCs/>
          <w:kern w:val="0"/>
          <w:lang w:val="en-US"/>
          <w14:ligatures w14:val="none"/>
        </w:rPr>
        <w:t xml:space="preserve">   </w:t>
      </w:r>
      <w:r w:rsidRPr="001D6858">
        <w:rPr>
          <w:rFonts w:ascii="Times New Roman" w:eastAsia="Times New Roman" w:hAnsi="Times New Roman" w:cs="Times New Roman"/>
          <w:b/>
          <w:bCs/>
          <w:kern w:val="0"/>
          <w:sz w:val="24"/>
          <w:szCs w:val="24"/>
          <w:lang w:val="en-US"/>
          <w14:ligatures w14:val="none"/>
        </w:rPr>
        <w:t xml:space="preserve">◊  </w:t>
      </w:r>
      <w:r w:rsidRPr="001D6858">
        <w:rPr>
          <w:rFonts w:ascii="Times New Roman" w:eastAsia="Times New Roman" w:hAnsi="Times New Roman" w:cs="Times New Roman"/>
          <w:b/>
          <w:bCs/>
          <w:kern w:val="0"/>
          <w:sz w:val="24"/>
          <w:szCs w:val="24"/>
          <w:u w:val="single"/>
          <w:lang w:val="en-US"/>
          <w14:ligatures w14:val="none"/>
        </w:rPr>
        <w:t>Utilizatorii de produse de protecţie a plantelor trebuie să deţină certificatul de formare profesională dobândit prin instruire privind utilizarea durabilă a produselor de protecţie a plantelor</w:t>
      </w:r>
      <w:r w:rsidRPr="001D6858">
        <w:rPr>
          <w:rFonts w:ascii="Times New Roman" w:eastAsia="Times New Roman" w:hAnsi="Times New Roman" w:cs="Times New Roman"/>
          <w:b/>
          <w:bCs/>
          <w:kern w:val="0"/>
          <w:sz w:val="24"/>
          <w:szCs w:val="24"/>
          <w:lang w:val="en-US"/>
          <w14:ligatures w14:val="none"/>
        </w:rPr>
        <w:t xml:space="preserve"> . Cursul este disponibil online, pe platforma FITS </w:t>
      </w:r>
      <w:hyperlink r:id="rId10" w:history="1">
        <w:r w:rsidRPr="001D6858">
          <w:rPr>
            <w:rFonts w:ascii="Times New Roman" w:eastAsia="Times New Roman" w:hAnsi="Times New Roman" w:cs="Times New Roman"/>
            <w:b/>
            <w:bCs/>
            <w:color w:val="000080"/>
            <w:kern w:val="0"/>
            <w:sz w:val="24"/>
            <w:szCs w:val="24"/>
            <w:u w:val="single"/>
            <w:lang w:val="en-US"/>
            <w14:ligatures w14:val="none"/>
          </w:rPr>
          <w:t>https://fits.anfdf.ro</w:t>
        </w:r>
      </w:hyperlink>
      <w:r w:rsidRPr="001D6858">
        <w:rPr>
          <w:rFonts w:ascii="Times New Roman" w:eastAsia="Times New Roman" w:hAnsi="Times New Roman" w:cs="Times New Roman"/>
          <w:b/>
          <w:bCs/>
          <w:kern w:val="0"/>
          <w:sz w:val="24"/>
          <w:szCs w:val="24"/>
          <w:lang w:val="en-US"/>
          <w14:ligatures w14:val="none"/>
        </w:rPr>
        <w:t xml:space="preserve">. Detalii privind participarea la cursul de instruire se pot obţine de la Oficiul fitosanitar Prahova – </w:t>
      </w:r>
      <w:hyperlink r:id="rId11" w:history="1">
        <w:r w:rsidRPr="001D6858">
          <w:rPr>
            <w:rFonts w:ascii="Times New Roman" w:eastAsia="Times New Roman" w:hAnsi="Times New Roman" w:cs="Times New Roman"/>
            <w:b/>
            <w:bCs/>
            <w:color w:val="000080"/>
            <w:kern w:val="0"/>
            <w:sz w:val="24"/>
            <w:szCs w:val="24"/>
            <w:u w:val="single"/>
            <w:lang w:val="en-US"/>
            <w14:ligatures w14:val="none"/>
          </w:rPr>
          <w:t>tel: 0244.523.191</w:t>
        </w:r>
      </w:hyperlink>
      <w:r w:rsidRPr="001D6858">
        <w:rPr>
          <w:rFonts w:ascii="Times New Roman" w:eastAsia="Times New Roman" w:hAnsi="Times New Roman" w:cs="Times New Roman"/>
          <w:b/>
          <w:bCs/>
          <w:kern w:val="0"/>
          <w:sz w:val="24"/>
          <w:szCs w:val="24"/>
          <w:lang w:val="en-US"/>
          <w14:ligatures w14:val="none"/>
        </w:rPr>
        <w:t>, email: ofprahova@anfdf.ro.</w:t>
      </w:r>
    </w:p>
    <w:p w14:paraId="0C7B346B" w14:textId="77777777" w:rsidR="001D6858" w:rsidRPr="001D6858" w:rsidRDefault="001D6858" w:rsidP="001D6858">
      <w:pPr>
        <w:spacing w:after="0" w:line="240" w:lineRule="auto"/>
        <w:jc w:val="both"/>
        <w:rPr>
          <w:rFonts w:ascii="Times New Roman" w:eastAsia="Times New Roman" w:hAnsi="Times New Roman" w:cs="Times New Roman"/>
          <w:b/>
          <w:bCs/>
          <w:kern w:val="0"/>
          <w:sz w:val="24"/>
          <w:szCs w:val="24"/>
          <w:lang w:val="en-US"/>
          <w14:ligatures w14:val="none"/>
        </w:rPr>
      </w:pPr>
      <w:r w:rsidRPr="001D6858">
        <w:rPr>
          <w:rFonts w:ascii="Times New Roman" w:eastAsia="Times New Roman" w:hAnsi="Times New Roman" w:cs="Times New Roman"/>
          <w:b/>
          <w:bCs/>
          <w:kern w:val="0"/>
          <w:sz w:val="24"/>
          <w:szCs w:val="24"/>
          <w:lang w:val="en-US"/>
          <w14:ligatures w14:val="none"/>
        </w:rPr>
        <w:t xml:space="preserve">  ◊   Deţinătorii de echipamente de aplicare a  </w:t>
      </w:r>
      <w:r w:rsidRPr="001D6858">
        <w:rPr>
          <w:rFonts w:ascii="Times New Roman" w:eastAsia="Times New Roman" w:hAnsi="Times New Roman" w:cs="Times New Roman"/>
          <w:b/>
          <w:bCs/>
          <w:kern w:val="0"/>
          <w:sz w:val="24"/>
          <w:szCs w:val="24"/>
          <w:u w:val="single"/>
          <w:lang w:val="en-US"/>
          <w14:ligatures w14:val="none"/>
        </w:rPr>
        <w:t xml:space="preserve">produselor de protecţie a plantelor cu o vechime mai mare de 5 ani trebuie să efectueze inspecţia tehnică periodică a acestor echipamente. </w:t>
      </w:r>
      <w:r w:rsidRPr="001D6858">
        <w:rPr>
          <w:rFonts w:ascii="Times New Roman" w:eastAsia="Times New Roman" w:hAnsi="Times New Roman" w:cs="Times New Roman"/>
          <w:b/>
          <w:bCs/>
          <w:kern w:val="0"/>
          <w:sz w:val="24"/>
          <w:szCs w:val="24"/>
          <w:lang w:val="en-US"/>
          <w14:ligatures w14:val="none"/>
        </w:rPr>
        <w:t>Detalii privind inspecţia tehnică se pot obţine tot de la Oficiul fitosanitar Prahova.</w:t>
      </w:r>
    </w:p>
    <w:p w14:paraId="6D96A55D" w14:textId="77777777" w:rsidR="001D6858" w:rsidRPr="001D6858" w:rsidRDefault="001D6858" w:rsidP="001D6858">
      <w:pPr>
        <w:spacing w:after="0" w:line="240" w:lineRule="auto"/>
        <w:jc w:val="both"/>
        <w:rPr>
          <w:rFonts w:ascii="Calibri" w:eastAsia="Times New Roman" w:hAnsi="Calibri" w:cs="Times New Roman"/>
          <w:kern w:val="0"/>
          <w:lang w:val="en-US"/>
          <w14:ligatures w14:val="none"/>
        </w:rPr>
      </w:pPr>
      <w:r w:rsidRPr="001D6858">
        <w:rPr>
          <w:rFonts w:ascii="Calibri" w:eastAsia="Times New Roman" w:hAnsi="Calibri" w:cs="Times New Roman"/>
          <w:kern w:val="0"/>
          <w:lang w:val="en-US"/>
          <w14:ligatures w14:val="none"/>
        </w:rPr>
        <w:t xml:space="preserve">                                       </w:t>
      </w:r>
    </w:p>
    <w:p w14:paraId="4752DF57" w14:textId="77777777" w:rsidR="001D6858" w:rsidRPr="001D6858" w:rsidRDefault="001D6858" w:rsidP="001D6858">
      <w:pPr>
        <w:spacing w:after="0" w:line="240" w:lineRule="auto"/>
        <w:rPr>
          <w:rFonts w:ascii="Calibri" w:eastAsia="Times New Roman" w:hAnsi="Calibri" w:cs="Times New Roman"/>
          <w:kern w:val="0"/>
          <w:lang w:val="en-US"/>
          <w14:ligatures w14:val="none"/>
        </w:rPr>
      </w:pPr>
    </w:p>
    <w:p w14:paraId="514EDE80" w14:textId="77777777" w:rsidR="001D6858" w:rsidRPr="001D6858" w:rsidRDefault="001D6858" w:rsidP="001D6858">
      <w:pPr>
        <w:spacing w:after="0" w:line="240" w:lineRule="auto"/>
        <w:rPr>
          <w:rFonts w:ascii="Calibri" w:eastAsia="Times New Roman" w:hAnsi="Calibri" w:cs="Times New Roman"/>
          <w:kern w:val="0"/>
          <w:lang w:val="en-US"/>
          <w14:ligatures w14:val="none"/>
        </w:rPr>
      </w:pPr>
    </w:p>
    <w:p w14:paraId="59BAC2CB" w14:textId="77777777" w:rsidR="001D6858" w:rsidRPr="001D6858" w:rsidRDefault="001D6858" w:rsidP="001D6858">
      <w:pPr>
        <w:spacing w:after="0" w:line="240" w:lineRule="auto"/>
        <w:rPr>
          <w:rFonts w:ascii="Calibri" w:eastAsia="Times New Roman" w:hAnsi="Calibri" w:cs="Times New Roman"/>
          <w:kern w:val="0"/>
          <w:lang w:val="en-US"/>
          <w14:ligatures w14:val="none"/>
        </w:rPr>
      </w:pPr>
    </w:p>
    <w:p w14:paraId="6CCFCDF8" w14:textId="77777777" w:rsidR="001D6858" w:rsidRPr="001D6858" w:rsidRDefault="001D6858" w:rsidP="001D6858">
      <w:pPr>
        <w:spacing w:after="0" w:line="240" w:lineRule="auto"/>
        <w:jc w:val="center"/>
        <w:rPr>
          <w:rFonts w:ascii="Times New Roman" w:eastAsia="Times New Roman" w:hAnsi="Times New Roman" w:cs="Times New Roman"/>
          <w:kern w:val="0"/>
          <w:sz w:val="24"/>
          <w:szCs w:val="24"/>
          <w:lang w:val="en-US"/>
          <w14:ligatures w14:val="none"/>
        </w:rPr>
      </w:pPr>
      <w:r w:rsidRPr="001D6858">
        <w:rPr>
          <w:rFonts w:ascii="Calibri" w:eastAsia="Times New Roman" w:hAnsi="Calibri" w:cs="Times New Roman"/>
          <w:kern w:val="0"/>
          <w:lang w:val="en-US"/>
          <w14:ligatures w14:val="none"/>
        </w:rPr>
        <w:t xml:space="preserve">                                                              </w:t>
      </w:r>
      <w:r w:rsidRPr="001D6858">
        <w:rPr>
          <w:rFonts w:ascii="Times New Roman" w:eastAsia="Times New Roman" w:hAnsi="Times New Roman" w:cs="Times New Roman"/>
          <w:kern w:val="0"/>
          <w:sz w:val="24"/>
          <w:szCs w:val="24"/>
          <w:lang w:val="en-US"/>
          <w14:ligatures w14:val="none"/>
        </w:rPr>
        <w:t>Întocmit,</w:t>
      </w:r>
    </w:p>
    <w:p w14:paraId="7B1D9655" w14:textId="77777777" w:rsidR="001D6858" w:rsidRPr="001D6858" w:rsidRDefault="001D6858" w:rsidP="001D6858">
      <w:pPr>
        <w:spacing w:after="0" w:line="240" w:lineRule="auto"/>
        <w:jc w:val="center"/>
        <w:rPr>
          <w:rFonts w:ascii="Times New Roman" w:eastAsia="Times New Roman" w:hAnsi="Times New Roman" w:cs="Times New Roman"/>
          <w:kern w:val="0"/>
          <w:sz w:val="24"/>
          <w:szCs w:val="24"/>
          <w:lang w:val="en-US"/>
          <w14:ligatures w14:val="none"/>
        </w:rPr>
      </w:pPr>
      <w:r w:rsidRPr="001D6858">
        <w:rPr>
          <w:rFonts w:ascii="Times New Roman" w:eastAsia="Times New Roman" w:hAnsi="Times New Roman" w:cs="Times New Roman"/>
          <w:kern w:val="0"/>
          <w:sz w:val="24"/>
          <w:szCs w:val="24"/>
          <w:lang w:val="en-US"/>
          <w14:ligatures w14:val="none"/>
        </w:rPr>
        <w:t xml:space="preserve">                                                        Mariana  ŞTEFAN</w:t>
      </w:r>
    </w:p>
    <w:p w14:paraId="391D22CE" w14:textId="77777777" w:rsidR="001D6858" w:rsidRPr="001D6858" w:rsidRDefault="001D6858" w:rsidP="001D6858">
      <w:pPr>
        <w:spacing w:after="0" w:line="240" w:lineRule="auto"/>
        <w:jc w:val="both"/>
        <w:rPr>
          <w:rFonts w:ascii="Arial" w:eastAsia="Times New Roman" w:hAnsi="Arial" w:cs="Arial"/>
          <w:bCs/>
          <w:kern w:val="0"/>
          <w:sz w:val="24"/>
          <w:szCs w:val="24"/>
          <w:lang w:val="en-GB" w:eastAsia="ro-RO"/>
          <w14:ligatures w14:val="none"/>
        </w:rPr>
      </w:pPr>
    </w:p>
    <w:p w14:paraId="2DCD1047" w14:textId="77777777" w:rsidR="001D6858" w:rsidRPr="001D6858" w:rsidRDefault="001D6858" w:rsidP="001D6858">
      <w:pPr>
        <w:spacing w:after="0" w:line="240" w:lineRule="auto"/>
        <w:rPr>
          <w:rFonts w:ascii="Times New Roman" w:eastAsia="Times New Roman" w:hAnsi="Times New Roman" w:cs="Times New Roman"/>
          <w:b/>
          <w:i/>
          <w:kern w:val="0"/>
          <w:sz w:val="24"/>
          <w:szCs w:val="24"/>
          <w:lang w:eastAsia="ro-RO"/>
          <w14:ligatures w14:val="none"/>
        </w:rPr>
      </w:pPr>
    </w:p>
    <w:p w14:paraId="2EF64CA9" w14:textId="77777777" w:rsidR="001D6858" w:rsidRPr="001D6858" w:rsidRDefault="001D6858" w:rsidP="001D6858">
      <w:pPr>
        <w:suppressAutoHyphens/>
        <w:spacing w:after="0" w:line="240" w:lineRule="auto"/>
        <w:rPr>
          <w:rFonts w:ascii="Liberation Serif" w:eastAsia="SimSun" w:hAnsi="Liberation Serif" w:cs="Lucida Sans"/>
          <w:sz w:val="24"/>
          <w:szCs w:val="24"/>
          <w:lang w:val="en-GB" w:eastAsia="zh-CN" w:bidi="hi-IN"/>
          <w14:ligatures w14:val="none"/>
        </w:rPr>
      </w:pPr>
    </w:p>
    <w:p w14:paraId="39E7B335" w14:textId="77777777" w:rsidR="001D6858" w:rsidRPr="001D6858" w:rsidRDefault="001D6858" w:rsidP="001D6858">
      <w:pPr>
        <w:spacing w:after="0" w:line="240" w:lineRule="auto"/>
        <w:jc w:val="both"/>
        <w:rPr>
          <w:rFonts w:ascii="Times New Roman" w:eastAsia="Times New Roman" w:hAnsi="Times New Roman" w:cs="Times New Roman"/>
          <w:bCs/>
          <w:color w:val="0000FF"/>
          <w:kern w:val="0"/>
          <w:sz w:val="24"/>
          <w:szCs w:val="24"/>
          <w:lang w:val="en-GB" w:eastAsia="ro-RO"/>
          <w14:ligatures w14:val="none"/>
        </w:rPr>
      </w:pPr>
    </w:p>
    <w:p w14:paraId="08D2BA7F" w14:textId="77777777" w:rsidR="001D6858" w:rsidRPr="001D6858" w:rsidRDefault="001D6858" w:rsidP="001D6858">
      <w:pPr>
        <w:suppressAutoHyphens/>
        <w:spacing w:after="0" w:line="240" w:lineRule="auto"/>
        <w:rPr>
          <w:rFonts w:ascii="Liberation Serif" w:eastAsia="SimSun" w:hAnsi="Liberation Serif" w:cs="Lucida Sans"/>
          <w:sz w:val="24"/>
          <w:szCs w:val="24"/>
          <w:lang w:val="en-GB" w:eastAsia="zh-CN" w:bidi="hi-IN"/>
          <w14:ligatures w14:val="none"/>
        </w:rPr>
      </w:pPr>
    </w:p>
    <w:p w14:paraId="431EC2E1" w14:textId="77777777" w:rsidR="00BB020D" w:rsidRPr="00BB020D" w:rsidRDefault="00BB020D" w:rsidP="00BB020D">
      <w:pPr>
        <w:spacing w:after="0" w:line="240" w:lineRule="auto"/>
        <w:jc w:val="both"/>
        <w:rPr>
          <w:rFonts w:ascii="Arial" w:eastAsia="Times New Roman" w:hAnsi="Arial" w:cs="Arial"/>
          <w:bCs/>
          <w:color w:val="0000FF"/>
          <w:kern w:val="0"/>
          <w:sz w:val="24"/>
          <w:szCs w:val="24"/>
          <w:lang w:val="en-GB" w:eastAsia="ro-RO"/>
          <w14:ligatures w14:val="none"/>
        </w:rPr>
      </w:pPr>
    </w:p>
    <w:sectPr w:rsidR="00BB020D" w:rsidRPr="00BB020D" w:rsidSect="00BB020D">
      <w:pgSz w:w="11906" w:h="16838"/>
      <w:pgMar w:top="568" w:right="566" w:bottom="28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BoldItalic">
    <w:altName w:val="Calibri"/>
    <w:panose1 w:val="00000000000000000000"/>
    <w:charset w:val="00"/>
    <w:family w:val="swiss"/>
    <w:notTrueType/>
    <w:pitch w:val="default"/>
    <w:sig w:usb0="00000003" w:usb1="00000000" w:usb2="00000000" w:usb3="00000000" w:csb0="00000001" w:csb1="00000000"/>
  </w:font>
  <w:font w:name="Times New Roman,Italic">
    <w:altName w:val="Times New Roman"/>
    <w:panose1 w:val="00000000000000000000"/>
    <w:charset w:val="EE"/>
    <w:family w:val="auto"/>
    <w:notTrueType/>
    <w:pitch w:val="default"/>
    <w:sig w:usb0="00000005" w:usb1="00000000" w:usb2="00000000" w:usb3="00000000" w:csb0="00000002" w:csb1="00000000"/>
  </w:font>
  <w:font w:name="Times New Roman,Bold">
    <w:altName w:val="Times New Roman"/>
    <w:panose1 w:val="00000000000000000000"/>
    <w:charset w:val="EE"/>
    <w:family w:val="auto"/>
    <w:notTrueType/>
    <w:pitch w:val="default"/>
    <w:sig w:usb0="00000005" w:usb1="00000000" w:usb2="00000000" w:usb3="00000000" w:csb0="00000002"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C620B"/>
    <w:multiLevelType w:val="hybridMultilevel"/>
    <w:tmpl w:val="F42841C8"/>
    <w:lvl w:ilvl="0" w:tplc="EF74FED6">
      <w:start w:val="1"/>
      <w:numFmt w:val="decimal"/>
      <w:lvlText w:val="%1."/>
      <w:lvlJc w:val="left"/>
      <w:pPr>
        <w:ind w:left="5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24F32679"/>
    <w:multiLevelType w:val="multilevel"/>
    <w:tmpl w:val="4A1A1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DBC581A"/>
    <w:multiLevelType w:val="hybridMultilevel"/>
    <w:tmpl w:val="51AEE7A0"/>
    <w:lvl w:ilvl="0" w:tplc="22C43B24">
      <w:numFmt w:val="bullet"/>
      <w:lvlText w:val="-"/>
      <w:lvlJc w:val="left"/>
      <w:pPr>
        <w:ind w:left="90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1034573699">
    <w:abstractNumId w:val="1"/>
  </w:num>
  <w:num w:numId="2" w16cid:durableId="168057388">
    <w:abstractNumId w:val="2"/>
  </w:num>
  <w:num w:numId="3" w16cid:durableId="248000374">
    <w:abstractNumId w:val="0"/>
  </w:num>
  <w:num w:numId="4" w16cid:durableId="2316706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6117016">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34A"/>
    <w:rsid w:val="00077054"/>
    <w:rsid w:val="001D6858"/>
    <w:rsid w:val="002968E0"/>
    <w:rsid w:val="0034120C"/>
    <w:rsid w:val="004B434A"/>
    <w:rsid w:val="005B0BD4"/>
    <w:rsid w:val="007A5C14"/>
    <w:rsid w:val="008C0BDB"/>
    <w:rsid w:val="00BB020D"/>
    <w:rsid w:val="00E16E9B"/>
    <w:rsid w:val="00E219FA"/>
    <w:rsid w:val="00FD5AF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D0BF1B7"/>
  <w15:chartTrackingRefBased/>
  <w15:docId w15:val="{7B6B5AE9-D0CA-4C2F-883F-ABE40FC0A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4B434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4B434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4B434A"/>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4B434A"/>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4B434A"/>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4B434A"/>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4B434A"/>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4B434A"/>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4B434A"/>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4B434A"/>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4B434A"/>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4B434A"/>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4B434A"/>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4B434A"/>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4B434A"/>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4B434A"/>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4B434A"/>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4B434A"/>
    <w:rPr>
      <w:rFonts w:eastAsiaTheme="majorEastAsia" w:cstheme="majorBidi"/>
      <w:color w:val="272727" w:themeColor="text1" w:themeTint="D8"/>
    </w:rPr>
  </w:style>
  <w:style w:type="paragraph" w:styleId="Titlu">
    <w:name w:val="Title"/>
    <w:basedOn w:val="Normal"/>
    <w:next w:val="Normal"/>
    <w:link w:val="TitluCaracter"/>
    <w:uiPriority w:val="10"/>
    <w:qFormat/>
    <w:rsid w:val="004B43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4B434A"/>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4B434A"/>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4B434A"/>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4B434A"/>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4B434A"/>
    <w:rPr>
      <w:i/>
      <w:iCs/>
      <w:color w:val="404040" w:themeColor="text1" w:themeTint="BF"/>
    </w:rPr>
  </w:style>
  <w:style w:type="paragraph" w:styleId="Listparagraf">
    <w:name w:val="List Paragraph"/>
    <w:basedOn w:val="Normal"/>
    <w:uiPriority w:val="34"/>
    <w:qFormat/>
    <w:rsid w:val="004B434A"/>
    <w:pPr>
      <w:ind w:left="720"/>
      <w:contextualSpacing/>
    </w:pPr>
  </w:style>
  <w:style w:type="character" w:styleId="Accentuareintens">
    <w:name w:val="Intense Emphasis"/>
    <w:basedOn w:val="Fontdeparagrafimplicit"/>
    <w:uiPriority w:val="21"/>
    <w:qFormat/>
    <w:rsid w:val="004B434A"/>
    <w:rPr>
      <w:i/>
      <w:iCs/>
      <w:color w:val="2F5496" w:themeColor="accent1" w:themeShade="BF"/>
    </w:rPr>
  </w:style>
  <w:style w:type="paragraph" w:styleId="Citatintens">
    <w:name w:val="Intense Quote"/>
    <w:basedOn w:val="Normal"/>
    <w:next w:val="Normal"/>
    <w:link w:val="CitatintensCaracter"/>
    <w:uiPriority w:val="30"/>
    <w:qFormat/>
    <w:rsid w:val="004B434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4B434A"/>
    <w:rPr>
      <w:i/>
      <w:iCs/>
      <w:color w:val="2F5496" w:themeColor="accent1" w:themeShade="BF"/>
    </w:rPr>
  </w:style>
  <w:style w:type="character" w:styleId="Referireintens">
    <w:name w:val="Intense Reference"/>
    <w:basedOn w:val="Fontdeparagrafimplicit"/>
    <w:uiPriority w:val="32"/>
    <w:qFormat/>
    <w:rsid w:val="004B434A"/>
    <w:rPr>
      <w:b/>
      <w:bCs/>
      <w:smallCaps/>
      <w:color w:val="2F5496" w:themeColor="accent1" w:themeShade="BF"/>
      <w:spacing w:val="5"/>
    </w:rPr>
  </w:style>
  <w:style w:type="paragraph" w:styleId="Frspaiere">
    <w:name w:val="No Spacing"/>
    <w:uiPriority w:val="1"/>
    <w:qFormat/>
    <w:rsid w:val="004B434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8983294">
      <w:bodyDiv w:val="1"/>
      <w:marLeft w:val="0"/>
      <w:marRight w:val="0"/>
      <w:marTop w:val="0"/>
      <w:marBottom w:val="0"/>
      <w:divBdr>
        <w:top w:val="none" w:sz="0" w:space="0" w:color="auto"/>
        <w:left w:val="none" w:sz="0" w:space="0" w:color="auto"/>
        <w:bottom w:val="none" w:sz="0" w:space="0" w:color="auto"/>
        <w:right w:val="none" w:sz="0" w:space="0" w:color="auto"/>
      </w:divBdr>
      <w:divsChild>
        <w:div w:id="1155991830">
          <w:marLeft w:val="0"/>
          <w:marRight w:val="0"/>
          <w:marTop w:val="0"/>
          <w:marBottom w:val="0"/>
          <w:divBdr>
            <w:top w:val="none" w:sz="0" w:space="0" w:color="auto"/>
            <w:left w:val="none" w:sz="0" w:space="0" w:color="auto"/>
            <w:bottom w:val="none" w:sz="0" w:space="0" w:color="auto"/>
            <w:right w:val="none" w:sz="0" w:space="0" w:color="auto"/>
          </w:divBdr>
        </w:div>
        <w:div w:id="434576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mailto:tel:%200244.523.191" TargetMode="External"/><Relationship Id="rId5" Type="http://schemas.openxmlformats.org/officeDocument/2006/relationships/image" Target="media/image1.emf"/><Relationship Id="rId10" Type="http://schemas.openxmlformats.org/officeDocument/2006/relationships/hyperlink" Target="https://fits.anfdf.ro" TargetMode="External"/><Relationship Id="rId4" Type="http://schemas.openxmlformats.org/officeDocument/2006/relationships/webSettings" Target="webSettings.xml"/><Relationship Id="rId9" Type="http://schemas.openxmlformats.org/officeDocument/2006/relationships/hyperlink" Target="https://aloe.anfdf.ro/"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3</Pages>
  <Words>1176</Words>
  <Characters>6827</Characters>
  <Application>Microsoft Office Word</Application>
  <DocSecurity>0</DocSecurity>
  <Lines>56</Lines>
  <Paragraphs>15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7988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dc:creator>
  <cp:keywords/>
  <dc:description/>
  <cp:lastModifiedBy>PC1</cp:lastModifiedBy>
  <cp:revision>4</cp:revision>
  <dcterms:created xsi:type="dcterms:W3CDTF">2025-06-24T06:36:00Z</dcterms:created>
  <dcterms:modified xsi:type="dcterms:W3CDTF">2026-07-29T08:50:00Z</dcterms:modified>
</cp:coreProperties>
</file>